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E6888" w14:textId="77777777" w:rsidR="00F612AB" w:rsidRDefault="00F612AB" w:rsidP="00183A55">
      <w:pPr>
        <w:spacing w:after="160" w:line="256" w:lineRule="auto"/>
        <w:jc w:val="both"/>
        <w:rPr>
          <w:rFonts w:ascii="Calibri" w:eastAsia="Calibri" w:hAnsi="Calibri"/>
          <w:b/>
          <w:sz w:val="22"/>
          <w:szCs w:val="22"/>
          <w:lang w:eastAsia="en-US"/>
        </w:rPr>
      </w:pPr>
      <w:r>
        <w:rPr>
          <w:rFonts w:ascii="Calibri" w:eastAsia="Calibri" w:hAnsi="Calibri"/>
          <w:b/>
          <w:noProof/>
          <w:sz w:val="22"/>
          <w:szCs w:val="22"/>
        </w:rPr>
        <w:drawing>
          <wp:inline distT="0" distB="0" distL="0" distR="0" wp14:anchorId="7F4A697D" wp14:editId="64BDCFC0">
            <wp:extent cx="5274310" cy="838835"/>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Κεφάλι_NEO___.jpg"/>
                    <pic:cNvPicPr/>
                  </pic:nvPicPr>
                  <pic:blipFill>
                    <a:blip r:embed="rId6">
                      <a:extLst>
                        <a:ext uri="{28A0092B-C50C-407E-A947-70E740481C1C}">
                          <a14:useLocalDpi xmlns:a14="http://schemas.microsoft.com/office/drawing/2010/main" val="0"/>
                        </a:ext>
                      </a:extLst>
                    </a:blip>
                    <a:stretch>
                      <a:fillRect/>
                    </a:stretch>
                  </pic:blipFill>
                  <pic:spPr>
                    <a:xfrm>
                      <a:off x="0" y="0"/>
                      <a:ext cx="5274310" cy="838835"/>
                    </a:xfrm>
                    <a:prstGeom prst="rect">
                      <a:avLst/>
                    </a:prstGeom>
                  </pic:spPr>
                </pic:pic>
              </a:graphicData>
            </a:graphic>
          </wp:inline>
        </w:drawing>
      </w:r>
    </w:p>
    <w:p w14:paraId="488D10F5" w14:textId="77777777" w:rsidR="00232723" w:rsidRDefault="00232723" w:rsidP="00183A55">
      <w:pPr>
        <w:spacing w:after="160" w:line="256" w:lineRule="auto"/>
        <w:jc w:val="both"/>
        <w:rPr>
          <w:rFonts w:ascii="Calibri" w:eastAsia="Calibri" w:hAnsi="Calibri"/>
          <w:b/>
          <w:sz w:val="22"/>
          <w:szCs w:val="22"/>
          <w:lang w:eastAsia="en-US"/>
        </w:rPr>
      </w:pPr>
      <w:r>
        <w:rPr>
          <w:rFonts w:ascii="Calibri" w:eastAsia="Calibri" w:hAnsi="Calibri"/>
          <w:b/>
          <w:sz w:val="22"/>
          <w:szCs w:val="22"/>
          <w:lang w:eastAsia="en-US"/>
        </w:rPr>
        <w:t xml:space="preserve">ΠΡΟΣ </w:t>
      </w:r>
    </w:p>
    <w:p w14:paraId="66D061E4" w14:textId="77777777" w:rsidR="00232723" w:rsidRPr="00232723" w:rsidRDefault="00232723" w:rsidP="00183A55">
      <w:pPr>
        <w:spacing w:after="160" w:line="256" w:lineRule="auto"/>
        <w:jc w:val="both"/>
        <w:rPr>
          <w:rFonts w:ascii="Calibri" w:eastAsia="Calibri" w:hAnsi="Calibri"/>
          <w:b/>
          <w:sz w:val="22"/>
          <w:szCs w:val="22"/>
          <w:lang w:eastAsia="en-US"/>
        </w:rPr>
      </w:pPr>
      <w:r>
        <w:rPr>
          <w:rFonts w:ascii="Calibri" w:eastAsia="Calibri" w:hAnsi="Calibri"/>
          <w:b/>
          <w:sz w:val="22"/>
          <w:szCs w:val="22"/>
          <w:lang w:eastAsia="en-US"/>
        </w:rPr>
        <w:t>ΜΟΔΥ ΕΛΚΕ ΔΠΘ</w:t>
      </w:r>
    </w:p>
    <w:p w14:paraId="63484E54" w14:textId="77777777" w:rsidR="00232723" w:rsidRDefault="00232723" w:rsidP="00183A55">
      <w:pPr>
        <w:spacing w:after="160" w:line="256" w:lineRule="auto"/>
        <w:jc w:val="both"/>
        <w:rPr>
          <w:rFonts w:ascii="Calibri" w:eastAsia="Calibri" w:hAnsi="Calibri"/>
          <w:b/>
          <w:sz w:val="22"/>
          <w:szCs w:val="22"/>
          <w:lang w:eastAsia="en-US"/>
        </w:rPr>
      </w:pPr>
    </w:p>
    <w:p w14:paraId="67F1D8EF" w14:textId="77777777" w:rsidR="00183A55" w:rsidRDefault="00183A55" w:rsidP="00183A55">
      <w:pPr>
        <w:spacing w:after="160" w:line="256" w:lineRule="auto"/>
        <w:jc w:val="both"/>
        <w:rPr>
          <w:rFonts w:ascii="Calibri" w:eastAsia="Calibri" w:hAnsi="Calibri"/>
          <w:b/>
          <w:sz w:val="22"/>
          <w:szCs w:val="22"/>
          <w:lang w:eastAsia="en-US"/>
        </w:rPr>
      </w:pPr>
      <w:r>
        <w:rPr>
          <w:rFonts w:ascii="Calibri" w:eastAsia="Calibri" w:hAnsi="Calibri"/>
          <w:b/>
          <w:sz w:val="22"/>
          <w:szCs w:val="22"/>
          <w:lang w:eastAsia="en-US"/>
        </w:rPr>
        <w:t>ΔΗΛΩΣΗ Ε.Υ. ΧΡΗΜΑΤΟΔΟΤΟΥΜΕΝΟΥ ΕΡΓΟΥ</w:t>
      </w:r>
    </w:p>
    <w:p w14:paraId="441C42A8" w14:textId="77777777" w:rsidR="00183A55" w:rsidRDefault="00183A55" w:rsidP="00183A55">
      <w:pPr>
        <w:jc w:val="both"/>
        <w:rPr>
          <w:rFonts w:ascii="Calibri" w:eastAsia="Calibri" w:hAnsi="Calibri"/>
          <w:b/>
          <w:sz w:val="22"/>
          <w:szCs w:val="22"/>
          <w:lang w:eastAsia="en-US"/>
        </w:rPr>
      </w:pPr>
      <w:r>
        <w:rPr>
          <w:rFonts w:ascii="Calibri" w:eastAsia="Calibri" w:hAnsi="Calibri"/>
          <w:b/>
          <w:sz w:val="22"/>
          <w:szCs w:val="22"/>
          <w:lang w:eastAsia="en-US"/>
        </w:rPr>
        <w:t xml:space="preserve">ΤΙΤΛΟΣ ΕΡΓΟΥ </w:t>
      </w:r>
    </w:p>
    <w:tbl>
      <w:tblPr>
        <w:tblStyle w:val="a5"/>
        <w:tblW w:w="0" w:type="auto"/>
        <w:tblLook w:val="04A0" w:firstRow="1" w:lastRow="0" w:firstColumn="1" w:lastColumn="0" w:noHBand="0" w:noVBand="1"/>
      </w:tblPr>
      <w:tblGrid>
        <w:gridCol w:w="8296"/>
      </w:tblGrid>
      <w:tr w:rsidR="006345CE" w14:paraId="314AA5F8" w14:textId="77777777" w:rsidTr="006345CE">
        <w:tc>
          <w:tcPr>
            <w:tcW w:w="8296" w:type="dxa"/>
          </w:tcPr>
          <w:p w14:paraId="2F2ECBBC" w14:textId="77777777" w:rsidR="006345CE" w:rsidRDefault="006345CE" w:rsidP="00183A55">
            <w:pPr>
              <w:jc w:val="both"/>
              <w:rPr>
                <w:rFonts w:ascii="Calibri" w:eastAsia="Calibri" w:hAnsi="Calibri"/>
                <w:b/>
                <w:sz w:val="22"/>
                <w:szCs w:val="22"/>
                <w:lang w:eastAsia="en-US"/>
              </w:rPr>
            </w:pPr>
          </w:p>
        </w:tc>
      </w:tr>
    </w:tbl>
    <w:p w14:paraId="0B360E36" w14:textId="02C0CFEA" w:rsidR="00183A55" w:rsidRDefault="00183A55" w:rsidP="00183A55">
      <w:pPr>
        <w:jc w:val="both"/>
        <w:rPr>
          <w:rFonts w:ascii="Calibri" w:eastAsia="Calibri" w:hAnsi="Calibri"/>
          <w:b/>
          <w:sz w:val="22"/>
          <w:szCs w:val="22"/>
          <w:lang w:eastAsia="en-US"/>
        </w:rPr>
      </w:pPr>
    </w:p>
    <w:p w14:paraId="35C63C0D" w14:textId="77777777" w:rsidR="00183A55" w:rsidRDefault="00183A55" w:rsidP="00183A55">
      <w:pPr>
        <w:jc w:val="both"/>
        <w:rPr>
          <w:rFonts w:ascii="Calibri" w:eastAsia="Calibri" w:hAnsi="Calibri"/>
          <w:b/>
          <w:sz w:val="22"/>
          <w:szCs w:val="22"/>
          <w:u w:val="single"/>
          <w:lang w:eastAsia="en-US"/>
        </w:rPr>
      </w:pPr>
    </w:p>
    <w:p w14:paraId="10FA7D71" w14:textId="77777777" w:rsidR="00183A55" w:rsidRDefault="00183A55" w:rsidP="00183A55">
      <w:pPr>
        <w:spacing w:after="160" w:line="256" w:lineRule="auto"/>
        <w:jc w:val="both"/>
        <w:rPr>
          <w:rFonts w:ascii="Calibri" w:eastAsia="Calibri" w:hAnsi="Calibri"/>
          <w:b/>
          <w:sz w:val="22"/>
          <w:szCs w:val="22"/>
          <w:lang w:eastAsia="en-US"/>
        </w:rPr>
      </w:pPr>
      <w:r>
        <w:rPr>
          <w:rFonts w:ascii="Calibri" w:eastAsia="Calibri" w:hAnsi="Calibri"/>
          <w:b/>
          <w:sz w:val="22"/>
          <w:szCs w:val="22"/>
          <w:lang w:eastAsia="en-US"/>
        </w:rPr>
        <w:t>Επιστημονικά Υπεύθυνος/η: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891"/>
      </w:tblGrid>
      <w:tr w:rsidR="00CC4B9E" w14:paraId="47094D16" w14:textId="77777777" w:rsidTr="00CC4B9E">
        <w:tc>
          <w:tcPr>
            <w:tcW w:w="2405" w:type="dxa"/>
            <w:tcBorders>
              <w:top w:val="single" w:sz="4" w:space="0" w:color="auto"/>
              <w:left w:val="single" w:sz="4" w:space="0" w:color="auto"/>
              <w:bottom w:val="single" w:sz="4" w:space="0" w:color="auto"/>
              <w:right w:val="single" w:sz="4" w:space="0" w:color="auto"/>
            </w:tcBorders>
            <w:hideMark/>
          </w:tcPr>
          <w:p w14:paraId="74AB0CCC" w14:textId="77777777" w:rsidR="00CC4B9E" w:rsidRDefault="00CC4B9E">
            <w:pPr>
              <w:spacing w:after="160" w:line="256" w:lineRule="auto"/>
              <w:jc w:val="both"/>
              <w:rPr>
                <w:rFonts w:ascii="Calibri" w:eastAsia="Calibri" w:hAnsi="Calibri"/>
                <w:sz w:val="22"/>
                <w:szCs w:val="22"/>
                <w:lang w:val="en-US" w:eastAsia="en-US"/>
              </w:rPr>
            </w:pPr>
            <w:r>
              <w:rPr>
                <w:rFonts w:ascii="Calibri" w:eastAsia="Calibri" w:hAnsi="Calibri"/>
                <w:sz w:val="22"/>
                <w:szCs w:val="22"/>
                <w:lang w:eastAsia="en-US"/>
              </w:rPr>
              <w:t>Ονοματεπώνυμο:</w:t>
            </w:r>
          </w:p>
        </w:tc>
        <w:tc>
          <w:tcPr>
            <w:tcW w:w="5891" w:type="dxa"/>
            <w:tcBorders>
              <w:top w:val="single" w:sz="4" w:space="0" w:color="auto"/>
              <w:left w:val="single" w:sz="4" w:space="0" w:color="auto"/>
              <w:bottom w:val="single" w:sz="4" w:space="0" w:color="auto"/>
              <w:right w:val="single" w:sz="4" w:space="0" w:color="auto"/>
            </w:tcBorders>
          </w:tcPr>
          <w:p w14:paraId="6116E984" w14:textId="77777777" w:rsidR="00CC4B9E" w:rsidRDefault="00CC4B9E">
            <w:pPr>
              <w:spacing w:after="160" w:line="256" w:lineRule="auto"/>
              <w:jc w:val="both"/>
              <w:rPr>
                <w:rFonts w:ascii="Calibri" w:eastAsia="Calibri" w:hAnsi="Calibri"/>
                <w:sz w:val="22"/>
                <w:szCs w:val="22"/>
                <w:lang w:eastAsia="en-US"/>
              </w:rPr>
            </w:pPr>
          </w:p>
        </w:tc>
      </w:tr>
      <w:tr w:rsidR="00CC4B9E" w14:paraId="6B058698" w14:textId="77777777" w:rsidTr="00CC4B9E">
        <w:tc>
          <w:tcPr>
            <w:tcW w:w="2405" w:type="dxa"/>
            <w:tcBorders>
              <w:top w:val="single" w:sz="4" w:space="0" w:color="auto"/>
              <w:left w:val="single" w:sz="4" w:space="0" w:color="auto"/>
              <w:bottom w:val="single" w:sz="4" w:space="0" w:color="auto"/>
              <w:right w:val="single" w:sz="4" w:space="0" w:color="auto"/>
            </w:tcBorders>
          </w:tcPr>
          <w:p w14:paraId="4ADF208E" w14:textId="77777777" w:rsidR="00CC4B9E" w:rsidRDefault="00CC4B9E">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Ιδιότητα:</w:t>
            </w:r>
          </w:p>
        </w:tc>
        <w:tc>
          <w:tcPr>
            <w:tcW w:w="5891" w:type="dxa"/>
            <w:tcBorders>
              <w:top w:val="single" w:sz="4" w:space="0" w:color="auto"/>
              <w:left w:val="single" w:sz="4" w:space="0" w:color="auto"/>
              <w:bottom w:val="single" w:sz="4" w:space="0" w:color="auto"/>
              <w:right w:val="single" w:sz="4" w:space="0" w:color="auto"/>
            </w:tcBorders>
          </w:tcPr>
          <w:p w14:paraId="6CF0C013" w14:textId="77777777" w:rsidR="00CC4B9E" w:rsidRDefault="00CC4B9E">
            <w:pPr>
              <w:spacing w:after="160" w:line="256" w:lineRule="auto"/>
              <w:jc w:val="both"/>
              <w:rPr>
                <w:rFonts w:ascii="Calibri" w:eastAsia="Calibri" w:hAnsi="Calibri"/>
                <w:sz w:val="22"/>
                <w:szCs w:val="22"/>
                <w:lang w:eastAsia="en-US"/>
              </w:rPr>
            </w:pPr>
          </w:p>
        </w:tc>
      </w:tr>
      <w:tr w:rsidR="00CC4B9E" w14:paraId="1388CEEB" w14:textId="77777777" w:rsidTr="00CC4B9E">
        <w:tc>
          <w:tcPr>
            <w:tcW w:w="2405" w:type="dxa"/>
            <w:tcBorders>
              <w:top w:val="single" w:sz="4" w:space="0" w:color="auto"/>
              <w:left w:val="single" w:sz="4" w:space="0" w:color="auto"/>
              <w:bottom w:val="single" w:sz="4" w:space="0" w:color="auto"/>
              <w:right w:val="single" w:sz="4" w:space="0" w:color="auto"/>
            </w:tcBorders>
            <w:hideMark/>
          </w:tcPr>
          <w:p w14:paraId="4E09726C" w14:textId="77777777" w:rsidR="00CC4B9E" w:rsidRDefault="00CC4B9E" w:rsidP="00CC4B9E">
            <w:pPr>
              <w:spacing w:after="160" w:line="256" w:lineRule="auto"/>
              <w:jc w:val="both"/>
              <w:rPr>
                <w:rFonts w:ascii="Calibri" w:eastAsia="Calibri" w:hAnsi="Calibri"/>
                <w:sz w:val="22"/>
                <w:szCs w:val="22"/>
                <w:lang w:val="en-US" w:eastAsia="en-US"/>
              </w:rPr>
            </w:pPr>
            <w:r>
              <w:rPr>
                <w:rFonts w:ascii="Calibri" w:eastAsia="Calibri" w:hAnsi="Calibri"/>
                <w:sz w:val="22"/>
                <w:szCs w:val="22"/>
                <w:lang w:eastAsia="en-US"/>
              </w:rPr>
              <w:t>Τμήμα</w:t>
            </w:r>
            <w:r>
              <w:rPr>
                <w:rFonts w:ascii="Calibri" w:eastAsia="Calibri" w:hAnsi="Calibri"/>
                <w:sz w:val="22"/>
                <w:szCs w:val="22"/>
                <w:lang w:val="en-US" w:eastAsia="en-US"/>
              </w:rPr>
              <w:t xml:space="preserve">: </w:t>
            </w:r>
          </w:p>
        </w:tc>
        <w:tc>
          <w:tcPr>
            <w:tcW w:w="5891" w:type="dxa"/>
            <w:tcBorders>
              <w:top w:val="single" w:sz="4" w:space="0" w:color="auto"/>
              <w:left w:val="single" w:sz="4" w:space="0" w:color="auto"/>
              <w:bottom w:val="single" w:sz="4" w:space="0" w:color="auto"/>
              <w:right w:val="single" w:sz="4" w:space="0" w:color="auto"/>
            </w:tcBorders>
          </w:tcPr>
          <w:p w14:paraId="5B778727" w14:textId="77777777" w:rsidR="00CC4B9E" w:rsidRDefault="00CC4B9E">
            <w:pPr>
              <w:spacing w:after="160" w:line="256" w:lineRule="auto"/>
              <w:jc w:val="both"/>
              <w:rPr>
                <w:rFonts w:ascii="Calibri" w:eastAsia="Calibri" w:hAnsi="Calibri"/>
                <w:sz w:val="22"/>
                <w:szCs w:val="22"/>
                <w:lang w:eastAsia="en-US"/>
              </w:rPr>
            </w:pPr>
          </w:p>
        </w:tc>
      </w:tr>
      <w:tr w:rsidR="00CC4B9E" w14:paraId="1E998D29" w14:textId="77777777" w:rsidTr="00CC4B9E">
        <w:tc>
          <w:tcPr>
            <w:tcW w:w="2405" w:type="dxa"/>
            <w:tcBorders>
              <w:top w:val="single" w:sz="4" w:space="0" w:color="auto"/>
              <w:left w:val="single" w:sz="4" w:space="0" w:color="auto"/>
              <w:bottom w:val="single" w:sz="4" w:space="0" w:color="auto"/>
              <w:right w:val="single" w:sz="4" w:space="0" w:color="auto"/>
            </w:tcBorders>
            <w:hideMark/>
          </w:tcPr>
          <w:p w14:paraId="186B9387" w14:textId="77777777" w:rsidR="00CC4B9E" w:rsidRDefault="00CC4B9E" w:rsidP="00CC4B9E">
            <w:pPr>
              <w:spacing w:after="160" w:line="256" w:lineRule="auto"/>
              <w:jc w:val="both"/>
              <w:rPr>
                <w:rFonts w:ascii="Calibri" w:eastAsia="Calibri" w:hAnsi="Calibri"/>
                <w:sz w:val="22"/>
                <w:szCs w:val="22"/>
                <w:lang w:val="en-US" w:eastAsia="en-US"/>
              </w:rPr>
            </w:pPr>
            <w:r>
              <w:rPr>
                <w:rFonts w:ascii="Calibri" w:eastAsia="Calibri" w:hAnsi="Calibri"/>
                <w:sz w:val="22"/>
                <w:szCs w:val="22"/>
                <w:lang w:eastAsia="en-US"/>
              </w:rPr>
              <w:t>Τηλέφωνο</w:t>
            </w:r>
            <w:r>
              <w:rPr>
                <w:rFonts w:ascii="Calibri" w:eastAsia="Calibri" w:hAnsi="Calibri"/>
                <w:sz w:val="22"/>
                <w:szCs w:val="22"/>
                <w:lang w:val="en-US" w:eastAsia="en-US"/>
              </w:rPr>
              <w:t xml:space="preserve">: </w:t>
            </w:r>
          </w:p>
        </w:tc>
        <w:tc>
          <w:tcPr>
            <w:tcW w:w="5891" w:type="dxa"/>
            <w:tcBorders>
              <w:top w:val="single" w:sz="4" w:space="0" w:color="auto"/>
              <w:left w:val="single" w:sz="4" w:space="0" w:color="auto"/>
              <w:bottom w:val="single" w:sz="4" w:space="0" w:color="auto"/>
              <w:right w:val="single" w:sz="4" w:space="0" w:color="auto"/>
            </w:tcBorders>
          </w:tcPr>
          <w:p w14:paraId="720756CB" w14:textId="77777777" w:rsidR="00CC4B9E" w:rsidRDefault="00CC4B9E">
            <w:pPr>
              <w:spacing w:after="160" w:line="256" w:lineRule="auto"/>
              <w:jc w:val="both"/>
              <w:rPr>
                <w:rFonts w:ascii="Calibri" w:eastAsia="Calibri" w:hAnsi="Calibri"/>
                <w:sz w:val="22"/>
                <w:szCs w:val="22"/>
                <w:lang w:val="en-US" w:eastAsia="en-US"/>
              </w:rPr>
            </w:pPr>
          </w:p>
        </w:tc>
      </w:tr>
      <w:tr w:rsidR="00CC4B9E" w14:paraId="7B829DE7" w14:textId="77777777" w:rsidTr="00CC4B9E">
        <w:tc>
          <w:tcPr>
            <w:tcW w:w="2405" w:type="dxa"/>
            <w:tcBorders>
              <w:top w:val="single" w:sz="4" w:space="0" w:color="auto"/>
              <w:left w:val="single" w:sz="4" w:space="0" w:color="auto"/>
              <w:bottom w:val="single" w:sz="4" w:space="0" w:color="auto"/>
              <w:right w:val="single" w:sz="4" w:space="0" w:color="auto"/>
            </w:tcBorders>
          </w:tcPr>
          <w:p w14:paraId="03C91AAA" w14:textId="77777777" w:rsidR="00CC4B9E" w:rsidRDefault="00CC4B9E">
            <w:pPr>
              <w:spacing w:after="160" w:line="256" w:lineRule="auto"/>
              <w:jc w:val="both"/>
              <w:rPr>
                <w:rFonts w:ascii="Calibri" w:eastAsia="Calibri" w:hAnsi="Calibri"/>
                <w:sz w:val="22"/>
                <w:szCs w:val="22"/>
                <w:lang w:val="en-US" w:eastAsia="en-US"/>
              </w:rPr>
            </w:pPr>
            <w:r>
              <w:rPr>
                <w:rFonts w:ascii="Calibri" w:eastAsia="Calibri" w:hAnsi="Calibri"/>
                <w:sz w:val="22"/>
                <w:szCs w:val="22"/>
                <w:lang w:val="en-US" w:eastAsia="en-US"/>
              </w:rPr>
              <w:t>Email:</w:t>
            </w:r>
          </w:p>
        </w:tc>
        <w:tc>
          <w:tcPr>
            <w:tcW w:w="5891" w:type="dxa"/>
            <w:tcBorders>
              <w:top w:val="single" w:sz="4" w:space="0" w:color="auto"/>
              <w:left w:val="single" w:sz="4" w:space="0" w:color="auto"/>
              <w:bottom w:val="single" w:sz="4" w:space="0" w:color="auto"/>
              <w:right w:val="single" w:sz="4" w:space="0" w:color="auto"/>
            </w:tcBorders>
          </w:tcPr>
          <w:p w14:paraId="5510AB25" w14:textId="77777777" w:rsidR="00CC4B9E" w:rsidRDefault="00CC4B9E">
            <w:pPr>
              <w:spacing w:after="160" w:line="256" w:lineRule="auto"/>
              <w:jc w:val="both"/>
              <w:rPr>
                <w:rFonts w:ascii="Calibri" w:eastAsia="Calibri" w:hAnsi="Calibri"/>
                <w:sz w:val="22"/>
                <w:szCs w:val="22"/>
                <w:lang w:val="en-US" w:eastAsia="en-US"/>
              </w:rPr>
            </w:pPr>
          </w:p>
        </w:tc>
      </w:tr>
    </w:tbl>
    <w:p w14:paraId="5CF0A399" w14:textId="77777777" w:rsidR="00183A55" w:rsidRDefault="00183A55" w:rsidP="00183A55">
      <w:pPr>
        <w:spacing w:after="160" w:line="256" w:lineRule="auto"/>
        <w:jc w:val="both"/>
        <w:rPr>
          <w:rFonts w:ascii="Calibri" w:eastAsia="Calibri" w:hAnsi="Calibri"/>
          <w:b/>
          <w:sz w:val="22"/>
          <w:szCs w:val="22"/>
          <w:lang w:eastAsia="en-US"/>
        </w:rPr>
      </w:pPr>
      <w:r>
        <w:rPr>
          <w:rFonts w:ascii="Calibri" w:eastAsia="Calibri" w:hAnsi="Calibri"/>
          <w:b/>
          <w:sz w:val="22"/>
          <w:szCs w:val="22"/>
          <w:lang w:eastAsia="en-US"/>
        </w:rPr>
        <w:t>Χρηματοδότηση του έργου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245"/>
      </w:tblGrid>
      <w:tr w:rsidR="00F612AB" w14:paraId="40FAFDAD" w14:textId="77777777" w:rsidTr="00CC4B9E">
        <w:tc>
          <w:tcPr>
            <w:tcW w:w="2972" w:type="dxa"/>
            <w:tcBorders>
              <w:top w:val="single" w:sz="4" w:space="0" w:color="auto"/>
              <w:left w:val="single" w:sz="4" w:space="0" w:color="auto"/>
              <w:bottom w:val="single" w:sz="4" w:space="0" w:color="auto"/>
              <w:right w:val="single" w:sz="4" w:space="0" w:color="auto"/>
            </w:tcBorders>
            <w:hideMark/>
          </w:tcPr>
          <w:p w14:paraId="16C10804" w14:textId="77777777" w:rsidR="00F612AB" w:rsidRDefault="00CC4B9E" w:rsidP="00CC4B9E">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Εγκεκριμένο έργο:</w:t>
            </w:r>
          </w:p>
        </w:tc>
        <w:tc>
          <w:tcPr>
            <w:tcW w:w="5245" w:type="dxa"/>
            <w:tcBorders>
              <w:top w:val="single" w:sz="4" w:space="0" w:color="auto"/>
              <w:left w:val="single" w:sz="4" w:space="0" w:color="auto"/>
              <w:bottom w:val="single" w:sz="4" w:space="0" w:color="auto"/>
              <w:right w:val="single" w:sz="4" w:space="0" w:color="auto"/>
            </w:tcBorders>
          </w:tcPr>
          <w:p w14:paraId="065D365B" w14:textId="77777777" w:rsidR="00F612AB" w:rsidRPr="00CC4B9E" w:rsidRDefault="00CC4B9E">
            <w:pPr>
              <w:spacing w:after="160" w:line="256" w:lineRule="auto"/>
              <w:jc w:val="both"/>
              <w:rPr>
                <w:rFonts w:ascii="Calibri" w:eastAsia="Calibri" w:hAnsi="Calibri"/>
                <w:b/>
                <w:sz w:val="22"/>
                <w:szCs w:val="22"/>
                <w:lang w:eastAsia="en-US"/>
              </w:rPr>
            </w:pPr>
            <w:r w:rsidRPr="00CC4B9E">
              <w:rPr>
                <w:rFonts w:ascii="Calibri" w:eastAsia="Calibri" w:hAnsi="Calibri"/>
                <w:b/>
                <w:sz w:val="22"/>
                <w:szCs w:val="22"/>
                <w:lang w:eastAsia="en-US"/>
              </w:rPr>
              <w:t>Ναι / Όχι (επιλογή)</w:t>
            </w:r>
          </w:p>
        </w:tc>
      </w:tr>
      <w:tr w:rsidR="00CC4B9E" w14:paraId="35684317" w14:textId="77777777" w:rsidTr="00CC4B9E">
        <w:tc>
          <w:tcPr>
            <w:tcW w:w="2972" w:type="dxa"/>
            <w:tcBorders>
              <w:top w:val="single" w:sz="4" w:space="0" w:color="auto"/>
              <w:left w:val="single" w:sz="4" w:space="0" w:color="auto"/>
              <w:bottom w:val="single" w:sz="4" w:space="0" w:color="auto"/>
              <w:right w:val="single" w:sz="4" w:space="0" w:color="auto"/>
            </w:tcBorders>
          </w:tcPr>
          <w:p w14:paraId="77E2ADA9" w14:textId="77777777" w:rsidR="00CC4B9E" w:rsidRDefault="00CC4B9E">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Επιχειρησιακό Πλαίσιο:</w:t>
            </w:r>
          </w:p>
        </w:tc>
        <w:tc>
          <w:tcPr>
            <w:tcW w:w="5245" w:type="dxa"/>
            <w:tcBorders>
              <w:top w:val="single" w:sz="4" w:space="0" w:color="auto"/>
              <w:left w:val="single" w:sz="4" w:space="0" w:color="auto"/>
              <w:bottom w:val="single" w:sz="4" w:space="0" w:color="auto"/>
              <w:right w:val="single" w:sz="4" w:space="0" w:color="auto"/>
            </w:tcBorders>
          </w:tcPr>
          <w:p w14:paraId="4E2D281A" w14:textId="77777777" w:rsidR="00CC4B9E" w:rsidRDefault="00CC4B9E">
            <w:pPr>
              <w:spacing w:after="160" w:line="256" w:lineRule="auto"/>
              <w:jc w:val="both"/>
              <w:rPr>
                <w:rFonts w:ascii="Calibri" w:eastAsia="Calibri" w:hAnsi="Calibri"/>
                <w:sz w:val="22"/>
                <w:szCs w:val="22"/>
                <w:lang w:eastAsia="en-US"/>
              </w:rPr>
            </w:pPr>
          </w:p>
        </w:tc>
      </w:tr>
      <w:tr w:rsidR="00CC4B9E" w14:paraId="4D611CBF" w14:textId="77777777" w:rsidTr="00CC4B9E">
        <w:tc>
          <w:tcPr>
            <w:tcW w:w="2972" w:type="dxa"/>
            <w:tcBorders>
              <w:top w:val="single" w:sz="4" w:space="0" w:color="auto"/>
              <w:left w:val="single" w:sz="4" w:space="0" w:color="auto"/>
              <w:bottom w:val="single" w:sz="4" w:space="0" w:color="auto"/>
              <w:right w:val="single" w:sz="4" w:space="0" w:color="auto"/>
            </w:tcBorders>
          </w:tcPr>
          <w:p w14:paraId="7BE2946E" w14:textId="77777777" w:rsidR="00CC4B9E" w:rsidRDefault="00CC4B9E">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Φορέας Χρηματοδότησης:</w:t>
            </w:r>
          </w:p>
        </w:tc>
        <w:tc>
          <w:tcPr>
            <w:tcW w:w="5245" w:type="dxa"/>
            <w:tcBorders>
              <w:top w:val="single" w:sz="4" w:space="0" w:color="auto"/>
              <w:left w:val="single" w:sz="4" w:space="0" w:color="auto"/>
              <w:bottom w:val="single" w:sz="4" w:space="0" w:color="auto"/>
              <w:right w:val="single" w:sz="4" w:space="0" w:color="auto"/>
            </w:tcBorders>
          </w:tcPr>
          <w:p w14:paraId="3E654050" w14:textId="77777777" w:rsidR="00CC4B9E" w:rsidRDefault="00CC4B9E">
            <w:pPr>
              <w:spacing w:after="160" w:line="256" w:lineRule="auto"/>
              <w:jc w:val="both"/>
              <w:rPr>
                <w:rFonts w:ascii="Calibri" w:eastAsia="Calibri" w:hAnsi="Calibri"/>
                <w:sz w:val="22"/>
                <w:szCs w:val="22"/>
                <w:lang w:eastAsia="en-US"/>
              </w:rPr>
            </w:pPr>
          </w:p>
        </w:tc>
      </w:tr>
    </w:tbl>
    <w:p w14:paraId="2198A381" w14:textId="77777777" w:rsidR="00183A55" w:rsidRDefault="00183A55" w:rsidP="00183A55">
      <w:pPr>
        <w:spacing w:after="160" w:line="256" w:lineRule="auto"/>
        <w:jc w:val="both"/>
        <w:rPr>
          <w:rFonts w:ascii="Calibri" w:eastAsia="Calibri" w:hAnsi="Calibri"/>
          <w:b/>
          <w:sz w:val="22"/>
          <w:szCs w:val="22"/>
          <w:lang w:eastAsia="en-US"/>
        </w:rPr>
      </w:pPr>
      <w:r>
        <w:rPr>
          <w:rFonts w:ascii="Calibri" w:eastAsia="Calibri" w:hAnsi="Calibri"/>
          <w:b/>
          <w:sz w:val="22"/>
          <w:szCs w:val="22"/>
          <w:lang w:eastAsia="en-US"/>
        </w:rPr>
        <w:t>Διάρκεια του έργου</w:t>
      </w:r>
    </w:p>
    <w:p w14:paraId="77C556B7" w14:textId="3306AE8E" w:rsidR="00183A55" w:rsidRDefault="00183A55" w:rsidP="00183A55">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 xml:space="preserve">Ημερομηνία έναρξης: </w:t>
      </w:r>
      <w:r w:rsidR="006345CE">
        <w:rPr>
          <w:rFonts w:ascii="Calibri" w:eastAsia="Calibri" w:hAnsi="Calibri"/>
          <w:sz w:val="22"/>
          <w:szCs w:val="22"/>
          <w:lang w:eastAsia="en-US"/>
        </w:rPr>
        <w:t>……/……/…………</w:t>
      </w:r>
    </w:p>
    <w:p w14:paraId="689C95ED" w14:textId="2FBC5FCE" w:rsidR="00183A55" w:rsidRDefault="00183A55" w:rsidP="00183A55">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Ημερομηνία λήξης:</w:t>
      </w:r>
      <w:r w:rsidR="006345CE">
        <w:rPr>
          <w:rFonts w:ascii="Calibri" w:eastAsia="Calibri" w:hAnsi="Calibri"/>
          <w:sz w:val="22"/>
          <w:szCs w:val="22"/>
          <w:lang w:eastAsia="en-US"/>
        </w:rPr>
        <w:t xml:space="preserve"> ……/………/………..</w:t>
      </w:r>
    </w:p>
    <w:p w14:paraId="5A309138" w14:textId="77777777" w:rsidR="00183A55" w:rsidRDefault="00183A55" w:rsidP="00183A55">
      <w:pPr>
        <w:spacing w:after="160" w:line="256" w:lineRule="auto"/>
        <w:jc w:val="both"/>
        <w:rPr>
          <w:rFonts w:ascii="Calibri" w:eastAsia="Calibri" w:hAnsi="Calibri"/>
          <w:sz w:val="22"/>
          <w:szCs w:val="22"/>
          <w:lang w:eastAsia="en-US"/>
        </w:rPr>
      </w:pPr>
    </w:p>
    <w:p w14:paraId="143FEF4F" w14:textId="77777777" w:rsidR="00183A55" w:rsidRDefault="00183A55" w:rsidP="00F612AB">
      <w:pPr>
        <w:spacing w:after="160" w:line="360" w:lineRule="auto"/>
        <w:jc w:val="both"/>
        <w:rPr>
          <w:rFonts w:ascii="Calibri" w:eastAsia="Calibri" w:hAnsi="Calibri"/>
          <w:sz w:val="22"/>
          <w:szCs w:val="22"/>
          <w:lang w:eastAsia="en-US"/>
        </w:rPr>
      </w:pPr>
      <w:r>
        <w:rPr>
          <w:rFonts w:ascii="Calibri" w:eastAsia="Calibri" w:hAnsi="Calibri"/>
          <w:sz w:val="22"/>
          <w:szCs w:val="22"/>
          <w:lang w:eastAsia="en-US"/>
        </w:rPr>
        <w:t xml:space="preserve">Ως επιστημονικά υπεύθυνος/η του έργου με τίτλο «……………» δηλώνω ότι το εν λόγω έργο: </w:t>
      </w:r>
    </w:p>
    <w:tbl>
      <w:tblPr>
        <w:tblStyle w:val="a5"/>
        <w:tblW w:w="0" w:type="auto"/>
        <w:tblLook w:val="04A0" w:firstRow="1" w:lastRow="0" w:firstColumn="1" w:lastColumn="0" w:noHBand="0" w:noVBand="1"/>
      </w:tblPr>
      <w:tblGrid>
        <w:gridCol w:w="5524"/>
        <w:gridCol w:w="2772"/>
      </w:tblGrid>
      <w:tr w:rsidR="00CC4B9E" w14:paraId="6C4BC6AB" w14:textId="77777777" w:rsidTr="00CC4B9E">
        <w:tc>
          <w:tcPr>
            <w:tcW w:w="5524" w:type="dxa"/>
          </w:tcPr>
          <w:p w14:paraId="73CC54A1" w14:textId="77777777" w:rsidR="00CC4B9E" w:rsidRDefault="00CC4B9E" w:rsidP="00F612AB">
            <w:pPr>
              <w:spacing w:after="160" w:line="360" w:lineRule="auto"/>
              <w:jc w:val="both"/>
              <w:rPr>
                <w:rFonts w:ascii="Calibri" w:eastAsia="Calibri" w:hAnsi="Calibri"/>
                <w:sz w:val="22"/>
                <w:szCs w:val="22"/>
                <w:lang w:eastAsia="en-US"/>
              </w:rPr>
            </w:pPr>
            <w:r>
              <w:rPr>
                <w:rFonts w:ascii="Calibri" w:eastAsia="Calibri" w:hAnsi="Calibri"/>
                <w:sz w:val="22"/>
                <w:szCs w:val="22"/>
                <w:lang w:eastAsia="en-US"/>
              </w:rPr>
              <w:t>Α) είναι εκπαιδευτικό:</w:t>
            </w:r>
          </w:p>
        </w:tc>
        <w:tc>
          <w:tcPr>
            <w:tcW w:w="2772" w:type="dxa"/>
          </w:tcPr>
          <w:p w14:paraId="00D7A7C4" w14:textId="77777777" w:rsidR="00CC4B9E" w:rsidRPr="00CC4B9E" w:rsidRDefault="00CC4B9E" w:rsidP="00F612AB">
            <w:pPr>
              <w:spacing w:after="160" w:line="360" w:lineRule="auto"/>
              <w:jc w:val="both"/>
              <w:rPr>
                <w:rFonts w:ascii="Calibri" w:eastAsia="Calibri" w:hAnsi="Calibri"/>
                <w:b/>
                <w:sz w:val="22"/>
                <w:szCs w:val="22"/>
                <w:lang w:eastAsia="en-US"/>
              </w:rPr>
            </w:pPr>
            <w:r w:rsidRPr="00CC4B9E">
              <w:rPr>
                <w:rFonts w:ascii="Calibri" w:eastAsia="Calibri" w:hAnsi="Calibri"/>
                <w:b/>
                <w:sz w:val="22"/>
                <w:szCs w:val="22"/>
                <w:lang w:eastAsia="en-US"/>
              </w:rPr>
              <w:t>Ναι / Όχι (επιλογή)</w:t>
            </w:r>
          </w:p>
        </w:tc>
      </w:tr>
      <w:tr w:rsidR="00CC4B9E" w14:paraId="2BC2246A" w14:textId="77777777" w:rsidTr="00CC4B9E">
        <w:tc>
          <w:tcPr>
            <w:tcW w:w="5524" w:type="dxa"/>
          </w:tcPr>
          <w:p w14:paraId="32117E5E" w14:textId="77777777" w:rsidR="00CC4B9E" w:rsidRDefault="00CC4B9E" w:rsidP="00CC4B9E">
            <w:pPr>
              <w:spacing w:after="160" w:line="360" w:lineRule="auto"/>
              <w:jc w:val="both"/>
              <w:rPr>
                <w:rFonts w:ascii="Calibri" w:eastAsia="Calibri" w:hAnsi="Calibri"/>
                <w:sz w:val="22"/>
                <w:szCs w:val="22"/>
                <w:lang w:eastAsia="en-US"/>
              </w:rPr>
            </w:pPr>
            <w:r>
              <w:rPr>
                <w:rFonts w:ascii="Calibri" w:eastAsia="Calibri" w:hAnsi="Calibri"/>
                <w:sz w:val="22"/>
                <w:szCs w:val="22"/>
                <w:lang w:eastAsia="en-US"/>
              </w:rPr>
              <w:t>Β) αφορά σε ίδρυση ΜΠΣ/εργαστήριων/κλινικών κ.α.</w:t>
            </w:r>
          </w:p>
        </w:tc>
        <w:tc>
          <w:tcPr>
            <w:tcW w:w="2772" w:type="dxa"/>
          </w:tcPr>
          <w:p w14:paraId="64299EE8" w14:textId="77777777" w:rsidR="00CC4B9E" w:rsidRPr="00CC4B9E" w:rsidRDefault="00CC4B9E" w:rsidP="00CC4B9E">
            <w:pPr>
              <w:spacing w:after="160" w:line="360" w:lineRule="auto"/>
              <w:jc w:val="both"/>
              <w:rPr>
                <w:rFonts w:ascii="Calibri" w:eastAsia="Calibri" w:hAnsi="Calibri"/>
                <w:b/>
                <w:sz w:val="22"/>
                <w:szCs w:val="22"/>
                <w:lang w:eastAsia="en-US"/>
              </w:rPr>
            </w:pPr>
            <w:r w:rsidRPr="00CC4B9E">
              <w:rPr>
                <w:rFonts w:ascii="Calibri" w:eastAsia="Calibri" w:hAnsi="Calibri"/>
                <w:b/>
                <w:sz w:val="22"/>
                <w:szCs w:val="22"/>
                <w:lang w:eastAsia="en-US"/>
              </w:rPr>
              <w:t>Ναι / Όχι (επιλογή)</w:t>
            </w:r>
          </w:p>
        </w:tc>
      </w:tr>
      <w:tr w:rsidR="00CC4B9E" w14:paraId="2B378F99" w14:textId="77777777" w:rsidTr="00CC4B9E">
        <w:tc>
          <w:tcPr>
            <w:tcW w:w="5524" w:type="dxa"/>
          </w:tcPr>
          <w:p w14:paraId="51FBD331" w14:textId="77777777" w:rsidR="00CC4B9E" w:rsidRDefault="00CC4B9E" w:rsidP="00CC4B9E">
            <w:pPr>
              <w:spacing w:after="160" w:line="360" w:lineRule="auto"/>
              <w:jc w:val="both"/>
              <w:rPr>
                <w:rFonts w:ascii="Calibri" w:eastAsia="Calibri" w:hAnsi="Calibri"/>
                <w:sz w:val="22"/>
                <w:szCs w:val="22"/>
                <w:lang w:eastAsia="en-US"/>
              </w:rPr>
            </w:pPr>
            <w:r>
              <w:rPr>
                <w:rFonts w:ascii="Calibri" w:eastAsia="Calibri" w:hAnsi="Calibri"/>
                <w:sz w:val="22"/>
                <w:szCs w:val="22"/>
                <w:lang w:eastAsia="en-US"/>
              </w:rPr>
              <w:t>Γ) αφορά σε εξοπλισμό, λειτουργικά έξοδα κ.α.</w:t>
            </w:r>
          </w:p>
        </w:tc>
        <w:tc>
          <w:tcPr>
            <w:tcW w:w="2772" w:type="dxa"/>
          </w:tcPr>
          <w:p w14:paraId="44E1F317" w14:textId="77777777" w:rsidR="00CC4B9E" w:rsidRPr="00CC4B9E" w:rsidRDefault="00CC4B9E" w:rsidP="00CC4B9E">
            <w:pPr>
              <w:spacing w:after="160" w:line="360" w:lineRule="auto"/>
              <w:jc w:val="both"/>
              <w:rPr>
                <w:rFonts w:ascii="Calibri" w:eastAsia="Calibri" w:hAnsi="Calibri"/>
                <w:b/>
                <w:sz w:val="22"/>
                <w:szCs w:val="22"/>
                <w:lang w:eastAsia="en-US"/>
              </w:rPr>
            </w:pPr>
            <w:r w:rsidRPr="00CC4B9E">
              <w:rPr>
                <w:rFonts w:ascii="Calibri" w:eastAsia="Calibri" w:hAnsi="Calibri"/>
                <w:b/>
                <w:sz w:val="22"/>
                <w:szCs w:val="22"/>
                <w:lang w:eastAsia="en-US"/>
              </w:rPr>
              <w:t>Ναι / Όχι (επιλογή)</w:t>
            </w:r>
          </w:p>
        </w:tc>
      </w:tr>
      <w:tr w:rsidR="00CC4B9E" w14:paraId="252921D9" w14:textId="77777777" w:rsidTr="00CC4B9E">
        <w:tc>
          <w:tcPr>
            <w:tcW w:w="5524" w:type="dxa"/>
          </w:tcPr>
          <w:p w14:paraId="0D8CBD0C" w14:textId="77777777" w:rsidR="00CC4B9E" w:rsidRDefault="00CC4B9E" w:rsidP="00CC4B9E">
            <w:pPr>
              <w:spacing w:after="160" w:line="360" w:lineRule="auto"/>
              <w:jc w:val="both"/>
              <w:rPr>
                <w:rFonts w:ascii="Calibri" w:eastAsia="Calibri" w:hAnsi="Calibri"/>
                <w:sz w:val="22"/>
                <w:szCs w:val="22"/>
                <w:lang w:eastAsia="en-US"/>
              </w:rPr>
            </w:pPr>
            <w:r>
              <w:rPr>
                <w:rFonts w:ascii="Calibri" w:eastAsia="Calibri" w:hAnsi="Calibri"/>
                <w:sz w:val="22"/>
                <w:szCs w:val="22"/>
                <w:lang w:eastAsia="en-US"/>
              </w:rPr>
              <w:t>Δ) αφορά σε κλινική μελέτη</w:t>
            </w:r>
          </w:p>
        </w:tc>
        <w:tc>
          <w:tcPr>
            <w:tcW w:w="2772" w:type="dxa"/>
          </w:tcPr>
          <w:p w14:paraId="6B3D2E61" w14:textId="77777777" w:rsidR="00CC4B9E" w:rsidRPr="00CC4B9E" w:rsidRDefault="00CC4B9E" w:rsidP="00CC4B9E">
            <w:pPr>
              <w:spacing w:after="160" w:line="360" w:lineRule="auto"/>
              <w:jc w:val="both"/>
              <w:rPr>
                <w:rFonts w:ascii="Calibri" w:eastAsia="Calibri" w:hAnsi="Calibri"/>
                <w:b/>
                <w:sz w:val="22"/>
                <w:szCs w:val="22"/>
                <w:lang w:eastAsia="en-US"/>
              </w:rPr>
            </w:pPr>
            <w:r w:rsidRPr="00CC4B9E">
              <w:rPr>
                <w:rFonts w:ascii="Calibri" w:eastAsia="Calibri" w:hAnsi="Calibri"/>
                <w:b/>
                <w:sz w:val="22"/>
                <w:szCs w:val="22"/>
                <w:lang w:eastAsia="en-US"/>
              </w:rPr>
              <w:t>Ναι / Όχι (επιλογή)</w:t>
            </w:r>
          </w:p>
        </w:tc>
      </w:tr>
      <w:tr w:rsidR="00CC4B9E" w:rsidRPr="00421D20" w14:paraId="48EF00B7" w14:textId="77777777" w:rsidTr="00CC4B9E">
        <w:tc>
          <w:tcPr>
            <w:tcW w:w="5524" w:type="dxa"/>
          </w:tcPr>
          <w:p w14:paraId="360436CF" w14:textId="476D2796" w:rsidR="00CC4B9E" w:rsidRPr="00421D20" w:rsidRDefault="00CC4B9E" w:rsidP="00CC4B9E">
            <w:pPr>
              <w:spacing w:after="160" w:line="360" w:lineRule="auto"/>
              <w:jc w:val="both"/>
              <w:rPr>
                <w:rFonts w:ascii="Calibri" w:eastAsia="Calibri" w:hAnsi="Calibri"/>
                <w:sz w:val="22"/>
                <w:szCs w:val="22"/>
                <w:lang w:eastAsia="en-US"/>
              </w:rPr>
            </w:pPr>
            <w:r w:rsidRPr="00421D20">
              <w:rPr>
                <w:rFonts w:ascii="Calibri" w:eastAsia="Calibri" w:hAnsi="Calibri"/>
                <w:sz w:val="22"/>
                <w:szCs w:val="22"/>
                <w:lang w:eastAsia="en-US"/>
              </w:rPr>
              <w:lastRenderedPageBreak/>
              <w:t xml:space="preserve">Ε) </w:t>
            </w:r>
            <w:r w:rsidR="00421D20" w:rsidRPr="00421D20">
              <w:rPr>
                <w:rFonts w:asciiTheme="minorHAnsi" w:hAnsiTheme="minorHAnsi" w:cstheme="minorHAnsi"/>
                <w:sz w:val="22"/>
                <w:szCs w:val="22"/>
              </w:rPr>
              <w:t>περιλαμβάνουν έρευνα στον άνθρωπο, σε υλικό που προέρχεται από άνθρωπο, όπως γενετικό υλικό, κύτταρα, ιστοί και προσωπικά δεδομένα, σε ζώα ή στο περιβάλλον, φυσικό και πολιτιστικό</w:t>
            </w:r>
          </w:p>
        </w:tc>
        <w:tc>
          <w:tcPr>
            <w:tcW w:w="2772" w:type="dxa"/>
          </w:tcPr>
          <w:p w14:paraId="5AB766C9" w14:textId="77777777" w:rsidR="00CC4B9E" w:rsidRPr="00421D20" w:rsidRDefault="00CC4B9E" w:rsidP="00CC4B9E">
            <w:pPr>
              <w:spacing w:after="160" w:line="360" w:lineRule="auto"/>
              <w:jc w:val="both"/>
              <w:rPr>
                <w:rFonts w:ascii="Calibri" w:eastAsia="Calibri" w:hAnsi="Calibri"/>
                <w:b/>
                <w:sz w:val="22"/>
                <w:szCs w:val="22"/>
                <w:lang w:eastAsia="en-US"/>
              </w:rPr>
            </w:pPr>
            <w:r w:rsidRPr="00421D20">
              <w:rPr>
                <w:rFonts w:ascii="Calibri" w:eastAsia="Calibri" w:hAnsi="Calibri"/>
                <w:b/>
                <w:sz w:val="22"/>
                <w:szCs w:val="22"/>
                <w:lang w:eastAsia="en-US"/>
              </w:rPr>
              <w:t>Ναι / Όχι (επιλογή)</w:t>
            </w:r>
          </w:p>
        </w:tc>
      </w:tr>
      <w:tr w:rsidR="006345CE" w14:paraId="1B5B91FB" w14:textId="77777777" w:rsidTr="00CC4B9E">
        <w:tc>
          <w:tcPr>
            <w:tcW w:w="5524" w:type="dxa"/>
          </w:tcPr>
          <w:p w14:paraId="3F609066" w14:textId="73EACD84" w:rsidR="006345CE" w:rsidRDefault="006345CE" w:rsidP="00CC4B9E">
            <w:pPr>
              <w:spacing w:after="160" w:line="360" w:lineRule="auto"/>
              <w:jc w:val="both"/>
              <w:rPr>
                <w:rFonts w:ascii="Calibri" w:eastAsia="Calibri" w:hAnsi="Calibri"/>
                <w:sz w:val="22"/>
                <w:szCs w:val="22"/>
                <w:lang w:eastAsia="en-US"/>
              </w:rPr>
            </w:pPr>
            <w:r>
              <w:rPr>
                <w:rFonts w:ascii="Calibri" w:eastAsia="Calibri" w:hAnsi="Calibri"/>
                <w:sz w:val="22"/>
                <w:szCs w:val="22"/>
                <w:lang w:eastAsia="en-US"/>
              </w:rPr>
              <w:t>ΣΤ) Άλλο</w:t>
            </w:r>
          </w:p>
        </w:tc>
        <w:tc>
          <w:tcPr>
            <w:tcW w:w="2772" w:type="dxa"/>
          </w:tcPr>
          <w:p w14:paraId="205D0FF1" w14:textId="77777777" w:rsidR="006345CE" w:rsidRDefault="006345CE" w:rsidP="00CC4B9E">
            <w:pPr>
              <w:spacing w:after="160" w:line="360" w:lineRule="auto"/>
              <w:jc w:val="both"/>
              <w:rPr>
                <w:rFonts w:ascii="Calibri" w:eastAsia="Calibri" w:hAnsi="Calibri"/>
                <w:b/>
                <w:sz w:val="22"/>
                <w:szCs w:val="22"/>
                <w:lang w:eastAsia="en-US"/>
              </w:rPr>
            </w:pPr>
            <w:r>
              <w:rPr>
                <w:rFonts w:ascii="Calibri" w:eastAsia="Calibri" w:hAnsi="Calibri"/>
                <w:b/>
                <w:sz w:val="22"/>
                <w:szCs w:val="22"/>
                <w:lang w:eastAsia="en-US"/>
              </w:rPr>
              <w:t>(Περιγραφή)</w:t>
            </w:r>
          </w:p>
          <w:p w14:paraId="76905D63" w14:textId="7E0B01D1" w:rsidR="006345CE" w:rsidRPr="00CC4B9E" w:rsidRDefault="006345CE" w:rsidP="00CC4B9E">
            <w:pPr>
              <w:spacing w:after="160" w:line="360" w:lineRule="auto"/>
              <w:jc w:val="both"/>
              <w:rPr>
                <w:rFonts w:ascii="Calibri" w:eastAsia="Calibri" w:hAnsi="Calibri"/>
                <w:b/>
                <w:sz w:val="22"/>
                <w:szCs w:val="22"/>
                <w:lang w:eastAsia="en-US"/>
              </w:rPr>
            </w:pPr>
            <w:r>
              <w:rPr>
                <w:rFonts w:ascii="Calibri" w:eastAsia="Calibri" w:hAnsi="Calibri"/>
                <w:b/>
                <w:sz w:val="22"/>
                <w:szCs w:val="22"/>
                <w:lang w:eastAsia="en-US"/>
              </w:rPr>
              <w:t>…………………..</w:t>
            </w:r>
          </w:p>
        </w:tc>
      </w:tr>
    </w:tbl>
    <w:p w14:paraId="13FB4234" w14:textId="77777777" w:rsidR="00F612AB" w:rsidRDefault="00F612AB" w:rsidP="00183A55">
      <w:pPr>
        <w:spacing w:after="160" w:line="256" w:lineRule="auto"/>
        <w:jc w:val="both"/>
        <w:rPr>
          <w:rFonts w:ascii="Calibri" w:eastAsia="Calibri" w:hAnsi="Calibri"/>
          <w:b/>
          <w:sz w:val="22"/>
          <w:szCs w:val="22"/>
          <w:lang w:eastAsia="en-US"/>
        </w:rPr>
      </w:pPr>
    </w:p>
    <w:p w14:paraId="29277093" w14:textId="77777777" w:rsidR="00183A55" w:rsidRDefault="00167974" w:rsidP="0070225B">
      <w:pPr>
        <w:spacing w:after="160" w:line="360" w:lineRule="auto"/>
        <w:jc w:val="both"/>
        <w:rPr>
          <w:rFonts w:ascii="Calibri" w:eastAsia="Calibri" w:hAnsi="Calibri"/>
          <w:b/>
          <w:sz w:val="22"/>
          <w:szCs w:val="22"/>
          <w:lang w:eastAsia="en-US"/>
        </w:rPr>
      </w:pPr>
      <w:r>
        <w:rPr>
          <w:rFonts w:ascii="Calibri" w:eastAsia="Calibri" w:hAnsi="Calibri"/>
          <w:b/>
          <w:sz w:val="22"/>
          <w:szCs w:val="22"/>
          <w:lang w:eastAsia="en-US"/>
        </w:rPr>
        <w:t>Επισήμανση</w:t>
      </w:r>
      <w:r w:rsidR="00183A55">
        <w:rPr>
          <w:rFonts w:ascii="Calibri" w:eastAsia="Calibri" w:hAnsi="Calibri"/>
          <w:b/>
          <w:sz w:val="22"/>
          <w:szCs w:val="22"/>
          <w:lang w:eastAsia="en-US"/>
        </w:rPr>
        <w:t xml:space="preserve">: </w:t>
      </w:r>
    </w:p>
    <w:p w14:paraId="69168D45" w14:textId="1559F1C6" w:rsidR="00183A55" w:rsidRDefault="00183A55" w:rsidP="0070225B">
      <w:pPr>
        <w:spacing w:after="160" w:line="360" w:lineRule="auto"/>
        <w:jc w:val="both"/>
        <w:rPr>
          <w:rFonts w:ascii="Calibri" w:eastAsia="Calibri" w:hAnsi="Calibri"/>
          <w:sz w:val="22"/>
          <w:szCs w:val="22"/>
          <w:lang w:eastAsia="en-US"/>
        </w:rPr>
      </w:pPr>
      <w:r>
        <w:rPr>
          <w:rFonts w:ascii="Calibri" w:eastAsia="Calibri" w:hAnsi="Calibri"/>
          <w:sz w:val="22"/>
          <w:szCs w:val="22"/>
          <w:lang w:eastAsia="en-US"/>
        </w:rPr>
        <w:t xml:space="preserve">α) Για όλα τα ερευνητικά έργα της περίπτωσης (ε) είναι απαραίτητη η σχετική έγκριση της ΕΗΔΕ του ΔΠΘ, </w:t>
      </w:r>
      <w:r>
        <w:rPr>
          <w:rFonts w:ascii="Calibri" w:eastAsia="Calibri" w:hAnsi="Calibri"/>
          <w:b/>
          <w:sz w:val="22"/>
          <w:szCs w:val="22"/>
          <w:lang w:eastAsia="en-US"/>
        </w:rPr>
        <w:t xml:space="preserve">πριν </w:t>
      </w:r>
      <w:bookmarkStart w:id="0" w:name="_GoBack"/>
      <w:r w:rsidRPr="005B52B2">
        <w:rPr>
          <w:rFonts w:ascii="Calibri" w:eastAsia="Calibri" w:hAnsi="Calibri"/>
          <w:b/>
          <w:sz w:val="22"/>
          <w:szCs w:val="22"/>
          <w:lang w:eastAsia="en-US"/>
        </w:rPr>
        <w:t xml:space="preserve">την έναρξη της υλοποίησης </w:t>
      </w:r>
      <w:r w:rsidR="005B52B2" w:rsidRPr="005B52B2">
        <w:rPr>
          <w:rFonts w:ascii="Calibri" w:eastAsia="Calibri" w:hAnsi="Calibri"/>
          <w:b/>
          <w:sz w:val="22"/>
          <w:szCs w:val="22"/>
          <w:lang w:eastAsia="en-US"/>
        </w:rPr>
        <w:t>του ερευνητικού πρωτοκόλλου</w:t>
      </w:r>
      <w:bookmarkEnd w:id="0"/>
      <w:r>
        <w:rPr>
          <w:rFonts w:ascii="Calibri" w:eastAsia="Calibri" w:hAnsi="Calibri"/>
          <w:sz w:val="22"/>
          <w:szCs w:val="22"/>
          <w:lang w:eastAsia="en-US"/>
        </w:rPr>
        <w:t xml:space="preserve">, σύμφωνα με </w:t>
      </w:r>
      <w:r w:rsidR="00E206E2">
        <w:rPr>
          <w:rFonts w:ascii="Calibri" w:eastAsia="Calibri" w:hAnsi="Calibri"/>
          <w:sz w:val="22"/>
          <w:szCs w:val="22"/>
          <w:lang w:eastAsia="en-US"/>
        </w:rPr>
        <w:t xml:space="preserve">το άρθρο 279 </w:t>
      </w:r>
      <w:r>
        <w:rPr>
          <w:rFonts w:ascii="Calibri" w:eastAsia="Calibri" w:hAnsi="Calibri"/>
          <w:sz w:val="22"/>
          <w:szCs w:val="22"/>
          <w:lang w:eastAsia="en-US"/>
        </w:rPr>
        <w:t>το</w:t>
      </w:r>
      <w:r w:rsidR="00E206E2">
        <w:rPr>
          <w:rFonts w:ascii="Calibri" w:eastAsia="Calibri" w:hAnsi="Calibri"/>
          <w:sz w:val="22"/>
          <w:szCs w:val="22"/>
          <w:lang w:eastAsia="en-US"/>
        </w:rPr>
        <w:t>υ</w:t>
      </w:r>
      <w:r>
        <w:rPr>
          <w:rFonts w:ascii="Calibri" w:eastAsia="Calibri" w:hAnsi="Calibri"/>
          <w:sz w:val="22"/>
          <w:szCs w:val="22"/>
          <w:lang w:eastAsia="en-US"/>
        </w:rPr>
        <w:t xml:space="preserve"> </w:t>
      </w:r>
      <w:r w:rsidR="00E206E2">
        <w:rPr>
          <w:rFonts w:ascii="Calibri" w:eastAsia="Calibri" w:hAnsi="Calibri"/>
          <w:sz w:val="22"/>
          <w:szCs w:val="22"/>
          <w:lang w:eastAsia="en-US"/>
        </w:rPr>
        <w:t>ν.</w:t>
      </w:r>
      <w:r w:rsidR="006F0AE1">
        <w:rPr>
          <w:rFonts w:ascii="Calibri" w:eastAsia="Calibri" w:hAnsi="Calibri"/>
          <w:sz w:val="22"/>
          <w:szCs w:val="22"/>
          <w:lang w:eastAsia="en-US"/>
        </w:rPr>
        <w:t>4957/2022</w:t>
      </w:r>
      <w:r>
        <w:rPr>
          <w:rFonts w:ascii="Calibri" w:eastAsia="Calibri" w:hAnsi="Calibri"/>
          <w:sz w:val="22"/>
          <w:szCs w:val="22"/>
          <w:lang w:eastAsia="en-US"/>
        </w:rPr>
        <w:t xml:space="preserve">. Διευκρινίζουμε ότι η Επιτροπή δεν μπορεί να γνωμοδοτήσει αναδρομικά σε περίπτωση έναρξης της υλοποίησης του ερευνητικού έργου χωρίς να έχουν κατατεθεί εγκαίρως τα απαραίτητα έντυπα. Κατά την πορεία υλοποίησης των έργων είναι δυνατή μόνο η επικαιροποίηση εγκεκριμένων έργων. </w:t>
      </w:r>
    </w:p>
    <w:p w14:paraId="2136700D" w14:textId="77777777" w:rsidR="00183A55" w:rsidRDefault="00183A55" w:rsidP="0070225B">
      <w:pPr>
        <w:spacing w:after="160" w:line="360" w:lineRule="auto"/>
        <w:jc w:val="both"/>
        <w:rPr>
          <w:rFonts w:ascii="Calibri" w:eastAsia="Calibri" w:hAnsi="Calibri"/>
          <w:sz w:val="22"/>
          <w:szCs w:val="22"/>
          <w:lang w:eastAsia="en-US"/>
        </w:rPr>
      </w:pPr>
      <w:r>
        <w:rPr>
          <w:rFonts w:ascii="Calibri" w:eastAsia="Calibri" w:hAnsi="Calibri"/>
          <w:sz w:val="22"/>
          <w:szCs w:val="22"/>
          <w:lang w:eastAsia="en-US"/>
        </w:rPr>
        <w:t>β) Αν η νομοθεσία προβλέπει έγκριση ή αδειοδότηση του έργου από άλλη αρμόδια δημόσια υπηρεσία, διοικητικό όργανο ή ανεξάρτητη διοικητική αρχή, η σχετική απόφαση της Ε.Η.Δ.Ε. δεν υποκαθιστά την εν λόγω έγκριση ή αδειοδότηση.</w:t>
      </w:r>
    </w:p>
    <w:p w14:paraId="40757059" w14:textId="77777777" w:rsidR="00183A55" w:rsidRDefault="00183A55" w:rsidP="00183A55">
      <w:pPr>
        <w:spacing w:after="160" w:line="256" w:lineRule="auto"/>
        <w:jc w:val="both"/>
        <w:rPr>
          <w:rFonts w:ascii="Calibri" w:eastAsia="Calibri" w:hAnsi="Calibri"/>
          <w:sz w:val="22"/>
          <w:szCs w:val="22"/>
          <w:lang w:eastAsia="en-US"/>
        </w:rPr>
      </w:pPr>
    </w:p>
    <w:p w14:paraId="7463E710" w14:textId="77777777" w:rsidR="00183A55" w:rsidRDefault="00183A55" w:rsidP="00183A55">
      <w:pPr>
        <w:spacing w:after="160" w:line="256" w:lineRule="auto"/>
        <w:jc w:val="both"/>
        <w:rPr>
          <w:rFonts w:ascii="Calibri" w:eastAsia="Calibri" w:hAnsi="Calibri"/>
          <w:sz w:val="22"/>
          <w:szCs w:val="22"/>
          <w:lang w:eastAsia="en-US"/>
        </w:rPr>
      </w:pPr>
    </w:p>
    <w:p w14:paraId="37A43DC2" w14:textId="77777777" w:rsidR="00183A55" w:rsidRDefault="00183A55" w:rsidP="00183A55">
      <w:pPr>
        <w:spacing w:after="160" w:line="256" w:lineRule="auto"/>
        <w:jc w:val="both"/>
        <w:rPr>
          <w:rFonts w:ascii="Calibri" w:eastAsia="Calibri" w:hAnsi="Calibri"/>
          <w:sz w:val="22"/>
          <w:szCs w:val="22"/>
          <w:lang w:eastAsia="en-US"/>
        </w:rPr>
      </w:pPr>
    </w:p>
    <w:p w14:paraId="32E21983" w14:textId="77777777" w:rsidR="00183A55" w:rsidRDefault="00183A55" w:rsidP="00183A55">
      <w:pPr>
        <w:spacing w:after="160" w:line="256" w:lineRule="auto"/>
        <w:jc w:val="both"/>
        <w:rPr>
          <w:rFonts w:ascii="Calibri" w:eastAsia="Calibri" w:hAnsi="Calibri"/>
          <w:sz w:val="22"/>
          <w:szCs w:val="22"/>
          <w:lang w:eastAsia="en-US"/>
        </w:rPr>
      </w:pPr>
      <w:r>
        <w:rPr>
          <w:rFonts w:ascii="Calibri" w:eastAsia="Calibri" w:hAnsi="Calibri"/>
          <w:sz w:val="22"/>
          <w:szCs w:val="22"/>
          <w:lang w:eastAsia="en-US"/>
        </w:rPr>
        <w:t xml:space="preserve"> Ημερομηνία                                                                             Ονοματεπώνυμο ΕΥ και υπογραφή</w:t>
      </w:r>
    </w:p>
    <w:p w14:paraId="26F98EDB" w14:textId="77777777" w:rsidR="00183A55" w:rsidRDefault="00183A55" w:rsidP="00183A55">
      <w:pPr>
        <w:spacing w:after="160" w:line="256" w:lineRule="auto"/>
        <w:jc w:val="both"/>
        <w:rPr>
          <w:rFonts w:ascii="Calibri" w:eastAsia="Calibri" w:hAnsi="Calibri"/>
          <w:sz w:val="22"/>
          <w:szCs w:val="22"/>
          <w:lang w:eastAsia="en-US"/>
        </w:rPr>
      </w:pPr>
    </w:p>
    <w:p w14:paraId="4EEA4059" w14:textId="77777777" w:rsidR="00183A55" w:rsidRDefault="00183A55" w:rsidP="00183A55">
      <w:pPr>
        <w:spacing w:line="360" w:lineRule="auto"/>
        <w:rPr>
          <w:rFonts w:ascii="Constantia" w:eastAsia="Calibri" w:hAnsi="Constantia" w:cs="Arial"/>
          <w:sz w:val="22"/>
          <w:szCs w:val="22"/>
          <w:lang w:eastAsia="en-US"/>
        </w:rPr>
      </w:pPr>
    </w:p>
    <w:p w14:paraId="0BB3798A" w14:textId="77777777" w:rsidR="00C67ED0" w:rsidRDefault="00C67ED0"/>
    <w:sectPr w:rsidR="00C67ED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3EF7B" w14:textId="77777777" w:rsidR="009B53E1" w:rsidRDefault="009B53E1" w:rsidP="00232723">
      <w:r>
        <w:separator/>
      </w:r>
    </w:p>
  </w:endnote>
  <w:endnote w:type="continuationSeparator" w:id="0">
    <w:p w14:paraId="3DC39642" w14:textId="77777777" w:rsidR="009B53E1" w:rsidRDefault="009B53E1" w:rsidP="0023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F3582" w14:textId="77777777" w:rsidR="009B53E1" w:rsidRDefault="009B53E1" w:rsidP="00232723">
      <w:r>
        <w:separator/>
      </w:r>
    </w:p>
  </w:footnote>
  <w:footnote w:type="continuationSeparator" w:id="0">
    <w:p w14:paraId="47B8479E" w14:textId="77777777" w:rsidR="009B53E1" w:rsidRDefault="009B53E1" w:rsidP="0023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2DD5" w14:textId="77777777" w:rsidR="00232723" w:rsidRDefault="00232723">
    <w:pPr>
      <w:pStyle w:val="a3"/>
    </w:pPr>
  </w:p>
  <w:p w14:paraId="44CE3AB1" w14:textId="77777777" w:rsidR="00232723" w:rsidRDefault="002327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55"/>
    <w:rsid w:val="00167974"/>
    <w:rsid w:val="00183A55"/>
    <w:rsid w:val="00232723"/>
    <w:rsid w:val="002A4455"/>
    <w:rsid w:val="00324E4D"/>
    <w:rsid w:val="00421D20"/>
    <w:rsid w:val="00465663"/>
    <w:rsid w:val="005B52B2"/>
    <w:rsid w:val="005F6554"/>
    <w:rsid w:val="00622240"/>
    <w:rsid w:val="006345CE"/>
    <w:rsid w:val="006F0AE1"/>
    <w:rsid w:val="0070225B"/>
    <w:rsid w:val="00971308"/>
    <w:rsid w:val="009831E5"/>
    <w:rsid w:val="009B53E1"/>
    <w:rsid w:val="00AE4625"/>
    <w:rsid w:val="00C408FE"/>
    <w:rsid w:val="00C67ED0"/>
    <w:rsid w:val="00CC4B9E"/>
    <w:rsid w:val="00E206E2"/>
    <w:rsid w:val="00F612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8332A3"/>
  <w15:chartTrackingRefBased/>
  <w15:docId w15:val="{54A98F13-72CF-467F-9B48-565F01EB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3A5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2723"/>
    <w:pPr>
      <w:tabs>
        <w:tab w:val="center" w:pos="4153"/>
        <w:tab w:val="right" w:pos="8306"/>
      </w:tabs>
    </w:pPr>
  </w:style>
  <w:style w:type="character" w:customStyle="1" w:styleId="Char">
    <w:name w:val="Κεφαλίδα Char"/>
    <w:basedOn w:val="a0"/>
    <w:link w:val="a3"/>
    <w:uiPriority w:val="99"/>
    <w:rsid w:val="00232723"/>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232723"/>
    <w:pPr>
      <w:tabs>
        <w:tab w:val="center" w:pos="4153"/>
        <w:tab w:val="right" w:pos="8306"/>
      </w:tabs>
    </w:pPr>
  </w:style>
  <w:style w:type="character" w:customStyle="1" w:styleId="Char0">
    <w:name w:val="Υποσέλιδο Char"/>
    <w:basedOn w:val="a0"/>
    <w:link w:val="a4"/>
    <w:uiPriority w:val="99"/>
    <w:rsid w:val="00232723"/>
    <w:rPr>
      <w:rFonts w:ascii="Times New Roman" w:eastAsia="Times New Roman" w:hAnsi="Times New Roman" w:cs="Times New Roman"/>
      <w:sz w:val="24"/>
      <w:szCs w:val="24"/>
      <w:lang w:eastAsia="el-GR"/>
    </w:rPr>
  </w:style>
  <w:style w:type="table" w:styleId="a5">
    <w:name w:val="Table Grid"/>
    <w:basedOn w:val="a1"/>
    <w:uiPriority w:val="39"/>
    <w:rsid w:val="00CC4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1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273</Words>
  <Characters>1475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Τζιώρα</dc:creator>
  <cp:keywords/>
  <dc:description/>
  <cp:lastModifiedBy>Ευγενία Μαραγκού</cp:lastModifiedBy>
  <cp:revision>7</cp:revision>
  <dcterms:created xsi:type="dcterms:W3CDTF">2023-02-07T10:46:00Z</dcterms:created>
  <dcterms:modified xsi:type="dcterms:W3CDTF">2024-06-07T08:10:00Z</dcterms:modified>
</cp:coreProperties>
</file>