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60" w:rsidRPr="003D19D7" w:rsidRDefault="0061269F">
      <w:pPr>
        <w:rPr>
          <w:b/>
          <w:sz w:val="28"/>
        </w:rPr>
      </w:pPr>
      <w:r w:rsidRPr="003D19D7">
        <w:rPr>
          <w:b/>
          <w:sz w:val="28"/>
        </w:rPr>
        <w:t>ΠΙΝΑΚΕΣ ΣΥΜΜΟΡΦΩΣΗΣ</w:t>
      </w:r>
      <w:r w:rsidR="003D19D7">
        <w:rPr>
          <w:b/>
          <w:sz w:val="28"/>
        </w:rPr>
        <w:t xml:space="preserve"> </w:t>
      </w:r>
    </w:p>
    <w:p w:rsidR="0061269F" w:rsidRDefault="0061269F"/>
    <w:p w:rsidR="003D19D7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 xml:space="preserve">Αναλώσιμα για </w:t>
      </w:r>
      <w:proofErr w:type="spellStart"/>
      <w:r w:rsidRPr="003D19D7">
        <w:rPr>
          <w:b/>
        </w:rPr>
        <w:t>Γονιδιωματικές</w:t>
      </w:r>
      <w:proofErr w:type="spellEnd"/>
      <w:r w:rsidRPr="003D19D7">
        <w:rPr>
          <w:b/>
        </w:rPr>
        <w:t xml:space="preserve">, </w:t>
      </w:r>
      <w:proofErr w:type="spellStart"/>
      <w:r w:rsidRPr="003D19D7">
        <w:rPr>
          <w:b/>
        </w:rPr>
        <w:t>Επιγονιδιωματικές</w:t>
      </w:r>
      <w:proofErr w:type="spellEnd"/>
      <w:r w:rsidRPr="003D19D7">
        <w:rPr>
          <w:b/>
        </w:rPr>
        <w:t xml:space="preserve">, </w:t>
      </w:r>
      <w:proofErr w:type="spellStart"/>
      <w:r w:rsidRPr="003D19D7">
        <w:rPr>
          <w:b/>
        </w:rPr>
        <w:t>Φαρμακογονιδιωματικές</w:t>
      </w:r>
      <w:proofErr w:type="spellEnd"/>
      <w:r w:rsidRPr="003D19D7">
        <w:rPr>
          <w:b/>
        </w:rPr>
        <w:t xml:space="preserve"> και </w:t>
      </w:r>
      <w:proofErr w:type="spellStart"/>
      <w:r w:rsidRPr="003D19D7">
        <w:rPr>
          <w:b/>
        </w:rPr>
        <w:t>Μεταγραφωμικές</w:t>
      </w:r>
      <w:proofErr w:type="spellEnd"/>
      <w:r w:rsidRPr="003D19D7">
        <w:rPr>
          <w:b/>
        </w:rPr>
        <w:t xml:space="preserve"> Αναλύσεις</w:t>
      </w:r>
    </w:p>
    <w:p w:rsidR="0061269F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>( ΤΜΗΜΑ ΕΙΔΩΝ 1 )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726"/>
        <w:gridCol w:w="4040"/>
        <w:gridCol w:w="917"/>
        <w:gridCol w:w="65"/>
        <w:gridCol w:w="2772"/>
      </w:tblGrid>
      <w:tr w:rsidR="0061269F" w:rsidRPr="0061269F" w:rsidTr="003C4D21">
        <w:trPr>
          <w:trHeight w:val="45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Α/Α </w:t>
            </w:r>
          </w:p>
        </w:tc>
        <w:tc>
          <w:tcPr>
            <w:tcW w:w="4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ΧΑΡΑΚΤΗΡΙΣΤΙΚΑ - ΤΕΧΝΙΚΕΣ ΠΡΟΔΙΑΓΡΑΦΕΣ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ΝΑΙ - ΟΧΙ 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ΠΑΡΑΠΟΜΠΗ</w:t>
            </w:r>
          </w:p>
        </w:tc>
      </w:tr>
      <w:tr w:rsidR="0061269F" w:rsidRPr="0061269F" w:rsidTr="003C4D21">
        <w:trPr>
          <w:trHeight w:val="465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4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</w:tr>
      <w:tr w:rsidR="0061269F" w:rsidRPr="0061269F" w:rsidTr="003C4D21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61269F" w:rsidRPr="0061269F" w:rsidRDefault="0061269F" w:rsidP="0061269F">
            <w:r w:rsidRPr="0061269F">
              <w:t xml:space="preserve">Προμήθεια </w:t>
            </w:r>
            <w:r w:rsidR="003D19D7">
              <w:t xml:space="preserve">σε </w:t>
            </w:r>
            <w:r w:rsidRPr="0061269F">
              <w:t xml:space="preserve">Αναλώσιμα για </w:t>
            </w:r>
            <w:proofErr w:type="spellStart"/>
            <w:r w:rsidRPr="0061269F">
              <w:t>Γονιδιωματικές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Επιγονιδιωματικές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Φαρμακογονιδιωματικές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Μεταγραφωμικές</w:t>
            </w:r>
            <w:proofErr w:type="spellEnd"/>
            <w:r w:rsidRPr="0061269F">
              <w:t xml:space="preserve"> Αναλύσεις.  ΤΜΗΜΑ ΕΙΔΩΝ 1</w:t>
            </w:r>
          </w:p>
        </w:tc>
      </w:tr>
      <w:tr w:rsidR="0061269F" w:rsidRPr="0061269F" w:rsidTr="003C4D21">
        <w:trPr>
          <w:trHeight w:val="6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DNA από έως και 400μl αρχικό δείγμα αίματος, ορού, πλάσματος  και </w:t>
            </w:r>
            <w:proofErr w:type="spellStart"/>
            <w:r w:rsidRPr="0061269F">
              <w:t>buffy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coat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>
            <w:r w:rsidRPr="0061269F">
              <w:t> </w:t>
            </w:r>
          </w:p>
        </w:tc>
      </w:tr>
      <w:tr w:rsidR="0061269F" w:rsidRPr="0061269F" w:rsidTr="003C4D21">
        <w:trPr>
          <w:trHeight w:val="8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DNA (συμπεριλαμβανομένου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μιτοχονδριακού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ιικού</w:t>
            </w:r>
            <w:proofErr w:type="spellEnd"/>
            <w:r w:rsidRPr="0061269F">
              <w:t xml:space="preserve"> DNA) από έως και 400μl αρχικό δείγμα αίματος, ορού, πλάσματος και </w:t>
            </w:r>
            <w:proofErr w:type="spellStart"/>
            <w:r w:rsidRPr="0061269F">
              <w:t>buffy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coat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απομόνωση DNA από αίμα που έχει επεξεργαστεί με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citrate</w:t>
            </w:r>
            <w:proofErr w:type="spellEnd"/>
            <w:r w:rsidRPr="0061269F">
              <w:t xml:space="preserve">, EDTA, </w:t>
            </w:r>
            <w:proofErr w:type="spellStart"/>
            <w:r w:rsidRPr="0061269F">
              <w:t>lithium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heparin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fluoride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, μαγνητικά σφαιρίδια και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 να περιέχονται σε </w:t>
            </w:r>
            <w:proofErr w:type="spellStart"/>
            <w:r w:rsidRPr="0061269F">
              <w:t>προγεμισμένες</w:t>
            </w:r>
            <w:proofErr w:type="spellEnd"/>
            <w:r w:rsidRPr="0061269F">
              <w:t xml:space="preserve"> κασέτες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παρέχεται υψηλής καθαρότητας DNA:  A260/280 &gt; 1.85.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από 60 έως 200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ολοκληρώνεται σε λιγότερο από 60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96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απομόνωση DNA από ιστούς και άλλα βιολογικά δείγματα κατάλληλο για αυτόματο σύστημα </w:t>
            </w:r>
            <w:proofErr w:type="spellStart"/>
            <w:r w:rsidRPr="0061269F">
              <w:t>MagCore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DNA (συμπεριλαμβανομένου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μιτοχονδριακού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ιικού</w:t>
            </w:r>
            <w:proofErr w:type="spellEnd"/>
            <w:r w:rsidRPr="0061269F">
              <w:t xml:space="preserve"> DNA) από ιστούς, ιστούς μονιμοποιημένους σε παραφίνη, </w:t>
            </w:r>
            <w:proofErr w:type="spellStart"/>
            <w:r w:rsidRPr="0061269F">
              <w:t>στυλεούς</w:t>
            </w:r>
            <w:proofErr w:type="spellEnd"/>
            <w:r w:rsidRPr="0061269F">
              <w:t>, κόπρανα, πλάσμα, ορό, ούρα, εγκεφαλονωτιαίο υγρό και σωματικά υγρά.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δείγματος να είναι μεταξύ 200 και 400μl.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να είναι υψηλής ευαισθησίας.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Το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t>κιτ</w:t>
            </w:r>
            <w:proofErr w:type="spellEnd"/>
            <w:r w:rsidRPr="0061269F">
              <w:rPr>
                <w:lang w:val="en-US"/>
              </w:rPr>
              <w:t xml:space="preserve"> </w:t>
            </w:r>
            <w:r w:rsidRPr="0061269F">
              <w:t>να</w:t>
            </w:r>
            <w:r w:rsidRPr="0061269F">
              <w:rPr>
                <w:lang w:val="en-US"/>
              </w:rPr>
              <w:t xml:space="preserve"> </w:t>
            </w:r>
            <w:r w:rsidRPr="0061269F">
              <w:t>περιέχει</w:t>
            </w:r>
            <w:r w:rsidRPr="0061269F">
              <w:rPr>
                <w:lang w:val="en-US"/>
              </w:rPr>
              <w:t xml:space="preserve"> </w:t>
            </w:r>
            <w:r w:rsidRPr="0061269F">
              <w:t>τα</w:t>
            </w:r>
            <w:r w:rsidRPr="0061269F">
              <w:rPr>
                <w:lang w:val="en-US"/>
              </w:rPr>
              <w:t xml:space="preserve"> </w:t>
            </w:r>
            <w:r w:rsidRPr="0061269F">
              <w:t>εξής</w:t>
            </w:r>
            <w:r w:rsidRPr="0061269F">
              <w:rPr>
                <w:lang w:val="en-US"/>
              </w:rPr>
              <w:t xml:space="preserve">: Pre-filled Cartridges, Proteinase K, PK Storage Buffer, Carrier RNA,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Free Water, Disposable Tip &amp; Holder Sets, Sample Tubes, Elution Tubes.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πλαστικά αναλώσιμα να είναι ελεύθερα από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RNAse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, μαγνητικά σφαιρίδια και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 να περιέχονται σε </w:t>
            </w:r>
            <w:proofErr w:type="spellStart"/>
            <w:r w:rsidRPr="0061269F">
              <w:t>προγεμισμένες</w:t>
            </w:r>
            <w:proofErr w:type="spellEnd"/>
            <w:r w:rsidRPr="0061269F">
              <w:t xml:space="preserve"> κασέτες.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96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φέρει σήμανση CE/IVD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RNA από έως και 400μl αρχικό δείγμα αίματος.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RNA από έως και 400μl αρχικό δείγμα αίματος.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 και τα μαγνητικά σφαιρίδια να περιέχονται σε </w:t>
            </w:r>
            <w:proofErr w:type="spellStart"/>
            <w:r w:rsidRPr="0061269F">
              <w:t>προγεμισμένες</w:t>
            </w:r>
            <w:proofErr w:type="spellEnd"/>
            <w:r w:rsidRPr="0061269F">
              <w:t xml:space="preserve"> κασέτες.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παρέχεται υψηλής καθαρότητας RNA:  A260/280: 1.9-2.2 κατάλληλο για όλες τις συνήθεις εφαρμογές: RT-PCR, </w:t>
            </w:r>
            <w:proofErr w:type="spellStart"/>
            <w:r w:rsidRPr="0061269F">
              <w:t>real-time</w:t>
            </w:r>
            <w:proofErr w:type="spellEnd"/>
            <w:r w:rsidRPr="0061269F">
              <w:t xml:space="preserve"> RT-PCR,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synthesis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μην απαιτείται η χρήση φαινόλης / χλωροφορμίου.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96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έως και 400μl ορού ή πλάσματος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έως και 400μl ορού ή πλάσματος.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 και τα μαγνητικά σφαιρίδια να περιέχονται σε </w:t>
            </w:r>
            <w:proofErr w:type="spellStart"/>
            <w:r w:rsidRPr="0061269F">
              <w:t>προγεμισμένες</w:t>
            </w:r>
            <w:proofErr w:type="spellEnd"/>
            <w:r w:rsidRPr="0061269F">
              <w:t xml:space="preserve"> κασέτες.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παρέχεται υψηλής καθαρότητας RNA κατάλληλο για όλες τις συνήθεις εφαρμογές.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72 απομονώσεων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RNA από  κύτταρα σε καλλιέργειες, ανθρώπινο ολικό αίμα και ζωικούς ιστούς / </w:t>
            </w:r>
            <w:proofErr w:type="spellStart"/>
            <w:r w:rsidRPr="0061269F">
              <w:t>kit</w:t>
            </w:r>
            <w:proofErr w:type="spellEnd"/>
            <w:r w:rsidRPr="0061269F">
              <w:t xml:space="preserve"> για 72 απομονώσεις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RNA από 5 x106 κύτταρα σε καλλιέργειες, ανθρώπινο ολικό αίμα και διάφορους ζωικούς ιστούς.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πρόγραμμα να παρέχει προαιρετική </w:t>
            </w:r>
            <w:proofErr w:type="spellStart"/>
            <w:r w:rsidRPr="0061269F">
              <w:t>επεξαργασία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I για την απομάκρυνση του υπολειμματικού DNA.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Το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t>κιτ</w:t>
            </w:r>
            <w:proofErr w:type="spellEnd"/>
            <w:r w:rsidRPr="0061269F">
              <w:rPr>
                <w:lang w:val="en-US"/>
              </w:rPr>
              <w:t xml:space="preserve"> </w:t>
            </w:r>
            <w:r w:rsidRPr="0061269F">
              <w:t>να</w:t>
            </w:r>
            <w:r w:rsidRPr="0061269F">
              <w:rPr>
                <w:lang w:val="en-US"/>
              </w:rPr>
              <w:t xml:space="preserve"> </w:t>
            </w:r>
            <w:r w:rsidRPr="0061269F">
              <w:t>περιέχει</w:t>
            </w:r>
            <w:r w:rsidRPr="0061269F">
              <w:rPr>
                <w:lang w:val="en-US"/>
              </w:rPr>
              <w:t xml:space="preserve"> </w:t>
            </w:r>
            <w:r w:rsidRPr="0061269F">
              <w:t>τα</w:t>
            </w:r>
            <w:r w:rsidRPr="0061269F">
              <w:rPr>
                <w:lang w:val="en-US"/>
              </w:rPr>
              <w:t xml:space="preserve"> </w:t>
            </w:r>
            <w:r w:rsidRPr="0061269F">
              <w:t>εξής</w:t>
            </w:r>
            <w:r w:rsidRPr="0061269F">
              <w:rPr>
                <w:lang w:val="en-US"/>
              </w:rPr>
              <w:t xml:space="preserve">: Pre-filled Cartridges, RBC </w:t>
            </w:r>
            <w:proofErr w:type="spellStart"/>
            <w:r w:rsidRPr="0061269F">
              <w:rPr>
                <w:lang w:val="en-US"/>
              </w:rPr>
              <w:t>lysis</w:t>
            </w:r>
            <w:proofErr w:type="spellEnd"/>
            <w:r w:rsidRPr="0061269F">
              <w:rPr>
                <w:lang w:val="en-US"/>
              </w:rPr>
              <w:t xml:space="preserve"> buffer, RB buffer, Pipette Tip &amp; Holder Sets, Sample Tubes, Elution Tubes, Filter Column  Set.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απομονωμένο RNA να μπορεί να χρησιμοποιηθεί σε RT-PCR,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synthesis</w:t>
            </w:r>
            <w:proofErr w:type="spellEnd"/>
            <w:r w:rsidRPr="0061269F">
              <w:t>, Real-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RT-PCR, </w:t>
            </w:r>
            <w:proofErr w:type="spellStart"/>
            <w:r w:rsidRPr="0061269F">
              <w:t>Northern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blotting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microarray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target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preparation</w:t>
            </w:r>
            <w:proofErr w:type="spellEnd"/>
            <w:r w:rsidRPr="0061269F">
              <w:t xml:space="preserve"> και NGS.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διαδικασία να ολοκληρώνεται σε λιγότερο από 45 λεπτά (χωρίς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I </w:t>
            </w:r>
            <w:proofErr w:type="spellStart"/>
            <w:r w:rsidRPr="0061269F">
              <w:t>treatment</w:t>
            </w:r>
            <w:proofErr w:type="spellEnd"/>
            <w:r w:rsidRPr="0061269F">
              <w:t xml:space="preserve">) και σε λιγότερο από 75 λεπτά (με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I </w:t>
            </w:r>
            <w:proofErr w:type="spellStart"/>
            <w:r w:rsidRPr="0061269F">
              <w:t>treatment</w:t>
            </w:r>
            <w:proofErr w:type="spellEnd"/>
            <w:r w:rsidRPr="0061269F">
              <w:t xml:space="preserve">).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72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φέρει σήμανση CE/IVD.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απομόνωσης DNA από αντίδραση PCR ή πήκτωμα </w:t>
            </w:r>
            <w:proofErr w:type="spellStart"/>
            <w:r w:rsidRPr="0061269F">
              <w:t>αγαρόζης</w:t>
            </w:r>
            <w:proofErr w:type="spellEnd"/>
            <w:r w:rsidRPr="0061269F">
              <w:t>/250 αντιδράσεις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Καθαρισμός PCR προϊόντος και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extraction</w:t>
            </w:r>
            <w:proofErr w:type="spellEnd"/>
            <w:r w:rsidRPr="0061269F">
              <w:t xml:space="preserve"> να επιτυγχάνονται με το ίδιο </w:t>
            </w:r>
            <w:proofErr w:type="spellStart"/>
            <w:r w:rsidRPr="0061269F">
              <w:t>kit</w:t>
            </w:r>
            <w:proofErr w:type="spellEnd"/>
            <w:r w:rsidRPr="0061269F">
              <w:t xml:space="preserve"> χρησιμοποιώντας το ίδιο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διαδικασία να επιτυγχάνεται σε λιγότερο από 15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υψηλή ανάκτηση DNA ακόμα και από πολύ μικρά κομμάτια (&gt;50bp).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επιτυγχάνεται πλήρης απομάκρυνση των </w:t>
            </w:r>
            <w:proofErr w:type="spellStart"/>
            <w:r w:rsidRPr="0061269F">
              <w:t>primers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δυνατοί μικροί όγκοι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από 15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 μέχρι 30 </w:t>
            </w:r>
            <w:proofErr w:type="spellStart"/>
            <w:r w:rsidRPr="0061269F">
              <w:t>μl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DNA έτοιμο προς χρήση, κατάλληλο για κλωνοποίηση, </w:t>
            </w:r>
            <w:proofErr w:type="spellStart"/>
            <w:r w:rsidRPr="0061269F">
              <w:t>sequencing</w:t>
            </w:r>
            <w:proofErr w:type="spellEnd"/>
            <w:r w:rsidRPr="0061269F">
              <w:t xml:space="preserve">, PCR, </w:t>
            </w:r>
            <w:proofErr w:type="spellStart"/>
            <w:r w:rsidRPr="0061269F">
              <w:t>transformation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restriction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analysis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δυνατή η απομόνωση </w:t>
            </w:r>
            <w:proofErr w:type="spellStart"/>
            <w:r w:rsidRPr="0061269F">
              <w:t>ssDNA</w:t>
            </w:r>
            <w:proofErr w:type="spellEnd"/>
            <w:r w:rsidRPr="0061269F">
              <w:t xml:space="preserve"> και SDS-</w:t>
            </w:r>
            <w:proofErr w:type="spellStart"/>
            <w:r w:rsidRPr="0061269F">
              <w:t>containing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samples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διάλυμα δέσμευσης του DNA με δείκτη </w:t>
            </w:r>
            <w:proofErr w:type="spellStart"/>
            <w:r w:rsidRPr="0061269F">
              <w:t>pH</w:t>
            </w:r>
            <w:proofErr w:type="spellEnd"/>
            <w:r w:rsidRPr="0061269F">
              <w:t xml:space="preserve"> για βέλτιστη απόδοση του </w:t>
            </w:r>
            <w:proofErr w:type="spellStart"/>
            <w:r w:rsidRPr="0061269F">
              <w:t>kit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κολόνες και 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κατάλληλο και για χρήση με συσκευή κενού (</w:t>
            </w:r>
            <w:proofErr w:type="spellStart"/>
            <w:r w:rsidRPr="0061269F">
              <w:t>vacuum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manifold</w:t>
            </w:r>
            <w:proofErr w:type="spellEnd"/>
            <w:r w:rsidRPr="0061269F">
              <w:t>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250 καθαρισμών.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Μεμονωμένες κολώνες για καθαρισμό PCR προϊόντος και </w:t>
            </w:r>
            <w:proofErr w:type="spellStart"/>
            <w:r w:rsidRPr="0061269F">
              <w:t>agarose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extraction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Μεμονωμένες κολώνες για καθαρισμό PCR προϊόντος και </w:t>
            </w:r>
            <w:proofErr w:type="spellStart"/>
            <w:r w:rsidRPr="0061269F">
              <w:t>agarose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extraction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Spin columns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</w:t>
            </w:r>
            <w:r w:rsidRPr="0061269F">
              <w:t>τεχνολογία</w:t>
            </w:r>
            <w:r w:rsidRPr="0061269F">
              <w:rPr>
                <w:lang w:val="en-US"/>
              </w:rPr>
              <w:t xml:space="preserve"> Silica Membrane.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 250 τεμαχίων.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έως και 200μl αρχικό δείγμα αίματος, ορού, πλάσματος  και άλλων βιολογικών υγρών.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έως και 200μl αρχικό δείγμα αίματος, ορού, πλάσματος  και άλλων βιολογικών υγρών.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απομόνωση DNA από αίμα που έχει επεξεργαστεί με </w:t>
            </w:r>
            <w:proofErr w:type="spellStart"/>
            <w:r w:rsidRPr="0061269F">
              <w:t>citrate</w:t>
            </w:r>
            <w:proofErr w:type="spellEnd"/>
            <w:r w:rsidRPr="0061269F">
              <w:t xml:space="preserve">, EDTA, </w:t>
            </w:r>
            <w:proofErr w:type="spellStart"/>
            <w:r w:rsidRPr="0061269F">
              <w:t>heparin</w:t>
            </w:r>
            <w:proofErr w:type="spellEnd"/>
            <w:r w:rsidRPr="0061269F">
              <w:t xml:space="preserve">, CPDA.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και για απομόνωση </w:t>
            </w:r>
            <w:proofErr w:type="spellStart"/>
            <w:r w:rsidRPr="0061269F">
              <w:t>ιικού</w:t>
            </w:r>
            <w:proofErr w:type="spellEnd"/>
            <w:r w:rsidRPr="0061269F">
              <w:t xml:space="preserve"> DNA και </w:t>
            </w:r>
            <w:proofErr w:type="spellStart"/>
            <w:r w:rsidRPr="0061269F">
              <w:t>βακτηριακού</w:t>
            </w:r>
            <w:proofErr w:type="spellEnd"/>
            <w:r w:rsidRPr="0061269F">
              <w:t xml:space="preserve"> DNA.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παρέχεται υψηλής καθαρότητας DNA:  A260/280 : 1.6-1.9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παρέχεται υψηλής συγκέντρωσης DNA: 4-6 µg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60 – 100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ολοκληρώνεται σε λιγότερο από 30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Κατάλληλο για όλες τις συνήθεις εφαρμογές: PCR, Southern </w:t>
            </w:r>
            <w:proofErr w:type="spellStart"/>
            <w:r w:rsidRPr="0061269F">
              <w:t>blotting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enzymatic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reactions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όλα τα κατάλληλα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PB,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K,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tubes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250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πολύ μικρό όγκο  δειγμάτων, όπως ιστούς, κύτταρα, βακτήρια, αίμα, </w:t>
            </w:r>
            <w:proofErr w:type="spellStart"/>
            <w:r w:rsidRPr="0061269F">
              <w:t>buffy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coat</w:t>
            </w:r>
            <w:proofErr w:type="spellEnd"/>
            <w:r w:rsidRPr="0061269F">
              <w:t xml:space="preserve"> &amp; ιούς.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πολύ μικρό όγκο  δειγμάτων, όπως ιστούς, κύτταρα, βακτήρια, αίμα, </w:t>
            </w:r>
            <w:proofErr w:type="spellStart"/>
            <w:r w:rsidRPr="0061269F">
              <w:t>buffy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coat</w:t>
            </w:r>
            <w:proofErr w:type="spellEnd"/>
            <w:r w:rsidRPr="0061269F">
              <w:t xml:space="preserve"> &amp; ιούς, από αρχικό όγκο ιστού 0,025mg  ή από 10  κύτταρα.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XS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5-30μl.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διαδικασία να επιτυγχάνεται σε λιγότερο από 40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DNA έτοιμο προς χρήση, κατάλληλο για κλωνοποίηση, </w:t>
            </w:r>
            <w:proofErr w:type="spellStart"/>
            <w:r w:rsidRPr="0061269F">
              <w:t>sequencing</w:t>
            </w:r>
            <w:proofErr w:type="spellEnd"/>
            <w:r w:rsidRPr="0061269F">
              <w:t xml:space="preserve">, PCR, </w:t>
            </w:r>
            <w:proofErr w:type="spellStart"/>
            <w:r w:rsidRPr="0061269F">
              <w:t>transformation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restriction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analysis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κολόνες, κολόνες συλλογής, </w:t>
            </w:r>
            <w:proofErr w:type="spellStart"/>
            <w:r w:rsidRPr="0061269F">
              <w:t>Lysis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T1,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B1,Buffer B2, </w:t>
            </w:r>
            <w:proofErr w:type="spellStart"/>
            <w:r w:rsidRPr="0061269F">
              <w:t>Wash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BW, </w:t>
            </w:r>
            <w:proofErr w:type="spellStart"/>
            <w:r w:rsidRPr="0061269F">
              <w:t>Wash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B5, </w:t>
            </w:r>
            <w:proofErr w:type="spellStart"/>
            <w:r w:rsidRPr="0061269F">
              <w:t>Elution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BE,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PB.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50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 για τον επιπλέον καθαρισμό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που έχει απομονωθεί από </w:t>
            </w:r>
            <w:proofErr w:type="spellStart"/>
            <w:r w:rsidRPr="0061269F">
              <w:t>ενζυμικές</w:t>
            </w:r>
            <w:proofErr w:type="spellEnd"/>
            <w:r w:rsidRPr="0061269F">
              <w:t xml:space="preserve"> ή χημικές αντιδράσεις ή με χρήση </w:t>
            </w:r>
            <w:proofErr w:type="spellStart"/>
            <w:r w:rsidRPr="0061269F">
              <w:t>Trizol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 για τον επιπλέον καθαρισμό και τη συγκέντρωση μικρού και ιδιαιτέρως μεγάλου μοριακού βάρους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που έχει απομονωθεί από </w:t>
            </w:r>
            <w:proofErr w:type="spellStart"/>
            <w:r w:rsidRPr="0061269F">
              <w:t>ενζυμικές</w:t>
            </w:r>
            <w:proofErr w:type="spellEnd"/>
            <w:r w:rsidRPr="0061269F">
              <w:t xml:space="preserve"> ή χημικές αντιδράσεις ή με χρήση </w:t>
            </w:r>
            <w:proofErr w:type="spellStart"/>
            <w:r w:rsidRPr="0061269F">
              <w:t>Trizol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μην απαιτεί τη χρήση οργανικών </w:t>
            </w:r>
            <w:proofErr w:type="spellStart"/>
            <w:r w:rsidRPr="0061269F">
              <w:t>αποδιατακτικών</w:t>
            </w:r>
            <w:proofErr w:type="spellEnd"/>
            <w:r w:rsidRPr="0061269F">
              <w:t xml:space="preserve"> διαλυμάτων ή εκχυλισμάτων χλωροφορμίου.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απομακρύνει εντελώς ακαθαρσίες όπως φαινόλη, ένζυμα, άλατα, χρωστικές, </w:t>
            </w:r>
            <w:proofErr w:type="spellStart"/>
            <w:r w:rsidRPr="0061269F">
              <w:t>νουκλεοτίδια</w:t>
            </w:r>
            <w:proofErr w:type="spellEnd"/>
            <w:r w:rsidRPr="0061269F">
              <w:t xml:space="preserve">, μικρά </w:t>
            </w:r>
            <w:proofErr w:type="spellStart"/>
            <w:r w:rsidRPr="0061269F">
              <w:t>ολιγονουκλεοτίδια</w:t>
            </w:r>
            <w:proofErr w:type="spellEnd"/>
            <w:r w:rsidRPr="0061269F">
              <w:t xml:space="preserve">, ακόμα και έως 5% απορρυπαντικά, όπως SDS, </w:t>
            </w:r>
            <w:proofErr w:type="spellStart"/>
            <w:r w:rsidRPr="0061269F">
              <w:t>Triton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Tween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mini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DNA </w:t>
            </w:r>
            <w:proofErr w:type="spellStart"/>
            <w:r w:rsidRPr="0061269F">
              <w:t>fragments</w:t>
            </w:r>
            <w:proofErr w:type="spellEnd"/>
            <w:r w:rsidRPr="0061269F">
              <w:t xml:space="preserve"> 100bp - 50kbp.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παρέχει υψηλή ανάκτηση DNA σε ποσοστό 80-90%.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μπορεί να δεχθεί έως και 150μl αρχικό δείγμα.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50-100μl.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ολοκληρώνεται σε λιγότερο από 15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DNA έτοιμο προς χρήση, κατάλληλο για όλες τις συνήθεις εφαρμογές όπως PCR, </w:t>
            </w:r>
            <w:proofErr w:type="spellStart"/>
            <w:r w:rsidRPr="0061269F">
              <w:t>endonuclease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restriction</w:t>
            </w:r>
            <w:proofErr w:type="spellEnd"/>
            <w:r w:rsidRPr="0061269F">
              <w:t xml:space="preserve">, Southern </w:t>
            </w:r>
            <w:proofErr w:type="spellStart"/>
            <w:r w:rsidRPr="0061269F">
              <w:t>Blotting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labeling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50 απομονώσεων  η οποία να περιλαμβάνει </w:t>
            </w:r>
            <w:proofErr w:type="spellStart"/>
            <w:r w:rsidRPr="0061269F">
              <w:t>mini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collection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tubes</w:t>
            </w:r>
            <w:proofErr w:type="spellEnd"/>
            <w:r w:rsidRPr="0061269F">
              <w:t xml:space="preserve"> και 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Διάλυμα σταθεροποίησης του RNA  σε κύτταρα και ιστούς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σταθεροποίησης του RNA  σε κύτταρα και ιστούς το οποίο να επιτρέπει τη μακροπρόθεσμη φύλαξή τους ώστε η απομόνωση του RNA να μπορεί να γίνει σε δεύτερο χρόνο.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διατηρεί το RNA στους ιστούς  έως και μία εβδομάδα στους 25 °C και έως και ένα μήνα στους 4 °C.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δίνει τη δυνατότητα για αποθήκευση των ιστών για μεγάλη χρονική περίοδο στους -20 °C.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διατηρεί την ακεραιότητα του RNA και να είναι συμβατό με όλες τις τεχνικές απομόνωσης.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Το αρχικό δείγμα να είναι κύτταρα ή ιστοί διαμέτρου έως 5mm.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τυπικός αριθμός RIN μετά την απομόνωση RNA να είναι 10 για κύτταρα θηλαστικών και &gt;9 για ιστούς θηλαστικών.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διατίθεται σε υγρή μορφή, σε συσκευασία 250 </w:t>
            </w:r>
            <w:proofErr w:type="spellStart"/>
            <w:r w:rsidRPr="0061269F">
              <w:t>ml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 για επιπλέον καθαρισμό του RNA που έχει απομονωθεί με την μέθοδο φαινόλης/χλωροφόρμιο, ή από επεξεργασία με ένζυμα.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 για επιπλέον καθαρισμό του RNA που έχει απομονωθεί με την μέθοδο φαινόλης/χλωροφόρμιο, ή από επεξεργασία με ένζυμα.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XS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μπορεί να δεχθεί έως και 300μl αρχικό δείγμα το οποίο περιέχει έως και 90μg RNA.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Υψηλή ανάκτηση RNA, περισσότερη από 95%.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δίνει υψηλής συγκέντρωσης RNA (A260/A280: 1.9–2.1)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δυνατοί μικροί όγκοι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ακόμα και 5μl.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ολοκληρώνεται σε λιγότερο από 20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παρέχει RNA έτοιμο προς χρήση, κατάλληλο για όλες τις συνήθεις εφαρμογές.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RNA XS κολόνες με κολόνες συλλογής 2ml και 1,5ml,Clean-up </w:t>
            </w:r>
            <w:proofErr w:type="spellStart"/>
            <w:r w:rsidRPr="0061269F">
              <w:t>Buffer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RCU, </w:t>
            </w:r>
            <w:proofErr w:type="spellStart"/>
            <w:r w:rsidRPr="0061269F">
              <w:t>Wash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RA3.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10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πλάσμα ή ορό.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πλάσμα ή ορό. Να έχει τη δυνατότητα απομόνωσης μικρού RNA από έως 300μl πλάσμα ή ορό.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είναι γρήγορη και εύκολη και να μην απαιτείται η χρήση φαινόλης/ χλωροφορμίου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υψηλής ανάκτησης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&gt;18nt.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20 – 50 </w:t>
            </w:r>
            <w:proofErr w:type="spellStart"/>
            <w:r w:rsidRPr="0061269F">
              <w:t>μl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συσκευασία να περιλαμβάνει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για ενδεχόμενη on-</w:t>
            </w:r>
            <w:proofErr w:type="spellStart"/>
            <w:r w:rsidRPr="0061269F">
              <w:t>column</w:t>
            </w:r>
            <w:proofErr w:type="spellEnd"/>
            <w:r w:rsidRPr="0061269F">
              <w:t xml:space="preserve"> απομάκρυνση DNA.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στην περίπτωση αυτή να μην υπερβαίνει τα 70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όλες τις συνήθεις εφαρμογές: </w:t>
            </w:r>
            <w:proofErr w:type="spellStart"/>
            <w:r w:rsidRPr="0061269F">
              <w:t>real-time</w:t>
            </w:r>
            <w:proofErr w:type="spellEnd"/>
            <w:r w:rsidRPr="0061269F">
              <w:t xml:space="preserve"> RT-PCR, </w:t>
            </w:r>
            <w:proofErr w:type="spellStart"/>
            <w:r w:rsidRPr="0061269F">
              <w:t>chip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hybridizations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50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απλή και γρήγορη διαδικασία DNA </w:t>
            </w:r>
            <w:proofErr w:type="spellStart"/>
            <w:r w:rsidRPr="0061269F">
              <w:t>Bisulfite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Modification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απλή και γρήγορη διαδικασία DNA </w:t>
            </w:r>
            <w:proofErr w:type="spellStart"/>
            <w:r w:rsidRPr="0061269F">
              <w:t>Bisulfite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Modification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όλα τα κατάλληλα αντιδραστήρια για </w:t>
            </w:r>
            <w:proofErr w:type="spellStart"/>
            <w:r w:rsidRPr="0061269F">
              <w:t>Bisulfite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Modification</w:t>
            </w:r>
            <w:proofErr w:type="spellEnd"/>
            <w:r w:rsidRPr="0061269F">
              <w:t xml:space="preserve"> ώστε το τροποποιημένο DNA να ανακτάται σε μόλις 90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όλα τα κατάλληλα αντιδραστήρια για την πλήρη μετατροπή των μη </w:t>
            </w:r>
            <w:proofErr w:type="spellStart"/>
            <w:r w:rsidRPr="0061269F">
              <w:t>μεθυλιωμένων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κυτοκινών</w:t>
            </w:r>
            <w:proofErr w:type="spellEnd"/>
            <w:r w:rsidRPr="0061269F">
              <w:t xml:space="preserve"> ελαχιστοποιώντας τον κίνδυνο καταστροφής του DNA.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collection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tubes</w:t>
            </w:r>
            <w:proofErr w:type="spellEnd"/>
            <w:r w:rsidRPr="0061269F">
              <w:t xml:space="preserve"> και κατάλληλα </w:t>
            </w:r>
            <w:proofErr w:type="spellStart"/>
            <w:r w:rsidRPr="0061269F">
              <w:t>wash</w:t>
            </w:r>
            <w:proofErr w:type="spellEnd"/>
            <w:r w:rsidRPr="0061269F">
              <w:t xml:space="preserve"> &amp; </w:t>
            </w:r>
            <w:proofErr w:type="spellStart"/>
            <w:r w:rsidRPr="0061269F">
              <w:t>elution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 ώστε μετά την τροποποίηση και την </w:t>
            </w:r>
            <w:proofErr w:type="spellStart"/>
            <w:r w:rsidRPr="0061269F">
              <w:t>αποθείωση</w:t>
            </w:r>
            <w:proofErr w:type="spellEnd"/>
            <w:r w:rsidRPr="0061269F">
              <w:t xml:space="preserve">, το DNA να καθαρίζεται, να </w:t>
            </w:r>
            <w:proofErr w:type="spellStart"/>
            <w:r w:rsidRPr="0061269F">
              <w:t>εκλούεται</w:t>
            </w:r>
            <w:proofErr w:type="spellEnd"/>
            <w:r w:rsidRPr="0061269F">
              <w:t xml:space="preserve"> και να είναι έτοιμο προς χρήση σε όλες τις συνήθεις εφαρμογές.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αποτελεσματικό ακόμα και με 1 </w:t>
            </w:r>
            <w:proofErr w:type="spellStart"/>
            <w:r w:rsidRPr="0061269F">
              <w:t>ng</w:t>
            </w:r>
            <w:proofErr w:type="spellEnd"/>
            <w:r w:rsidRPr="0061269F">
              <w:t xml:space="preserve"> DNA.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τροποποιημένο DNA να μπορεί να ανακτηθεί σε μόλις 25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διατίθεται σε συσκευασία 50 αντιδράσεων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CpGenome</w:t>
            </w:r>
            <w:proofErr w:type="spellEnd"/>
            <w:r w:rsidRPr="0061269F">
              <w:rPr>
                <w:lang w:val="en-US"/>
              </w:rPr>
              <w:t>™ Human Methylated &amp; Non-Methylated DNA Standard Set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έχουν απομονωθεί από HCT116 DKO κύτταρα που περιέχουν γενετικές απαλοιφές (</w:t>
            </w:r>
            <w:proofErr w:type="spellStart"/>
            <w:r w:rsidRPr="0061269F">
              <w:t>knockouts</w:t>
            </w:r>
            <w:proofErr w:type="spellEnd"/>
            <w:r w:rsidRPr="0061269F">
              <w:t xml:space="preserve">) DNA </w:t>
            </w:r>
            <w:proofErr w:type="spellStart"/>
            <w:r w:rsidRPr="0061269F">
              <w:t>methyl-τρανσφερασών</w:t>
            </w:r>
            <w:proofErr w:type="spellEnd"/>
            <w:r w:rsidRPr="0061269F">
              <w:t>, DNMT1 (-/-) &amp; DNMT3b (-/-).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περιέχουν  &lt;5% </w:t>
            </w:r>
            <w:proofErr w:type="spellStart"/>
            <w:r w:rsidRPr="0061269F">
              <w:t>μεθυλιωμένο</w:t>
            </w:r>
            <w:proofErr w:type="spellEnd"/>
            <w:r w:rsidRPr="0061269F">
              <w:t xml:space="preserve"> DNA.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μπορούν να χρησιμοποιηθούν ως θετικά και αρνητικά </w:t>
            </w:r>
            <w:proofErr w:type="spellStart"/>
            <w:r w:rsidRPr="0061269F">
              <w:t>controls</w:t>
            </w:r>
            <w:proofErr w:type="spellEnd"/>
            <w:r w:rsidRPr="0061269F">
              <w:t xml:space="preserve"> σε μελέτες </w:t>
            </w:r>
            <w:proofErr w:type="spellStart"/>
            <w:r w:rsidRPr="0061269F">
              <w:t>μεθυλίωσης</w:t>
            </w:r>
            <w:proofErr w:type="spellEnd"/>
            <w:r w:rsidRPr="0061269F">
              <w:t xml:space="preserve"> γονιδίων όπως </w:t>
            </w:r>
            <w:proofErr w:type="spellStart"/>
            <w:r w:rsidRPr="0061269F">
              <w:t>bisulfite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conversion</w:t>
            </w:r>
            <w:proofErr w:type="spellEnd"/>
            <w:r w:rsidRPr="0061269F">
              <w:t xml:space="preserve"> DNA με το παραπάνω ζητούμενο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.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συσκευασία να περιλαμβάνει 2 φιαλίδια όπου το καθένα να περιέχει 5 µg (20 µl) Human Non-</w:t>
            </w:r>
            <w:proofErr w:type="spellStart"/>
            <w:r w:rsidRPr="0061269F">
              <w:t>Methylated</w:t>
            </w:r>
            <w:proofErr w:type="spellEnd"/>
            <w:r w:rsidRPr="0061269F">
              <w:t xml:space="preserve"> DNA Standard ή 5 µg (20 µl) Human </w:t>
            </w:r>
            <w:proofErr w:type="spellStart"/>
            <w:r w:rsidRPr="0061269F">
              <w:t>Methylated</w:t>
            </w:r>
            <w:proofErr w:type="spellEnd"/>
            <w:r w:rsidRPr="0061269F">
              <w:t xml:space="preserve"> DNA Standard, σε συγκέντρωση 250 </w:t>
            </w:r>
            <w:proofErr w:type="spellStart"/>
            <w:r w:rsidRPr="0061269F">
              <w:t>ng</w:t>
            </w:r>
            <w:proofErr w:type="spellEnd"/>
            <w:r w:rsidRPr="0061269F">
              <w:t>/µL.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Πλήρες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για την ποσοτικοποίηση </w:t>
            </w:r>
            <w:proofErr w:type="spellStart"/>
            <w:r w:rsidRPr="0061269F">
              <w:t>microRNA</w:t>
            </w:r>
            <w:proofErr w:type="spellEnd"/>
            <w:r w:rsidRPr="0061269F">
              <w:t xml:space="preserve"> με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 από αρχικό δείγμα ολικό RNA ή </w:t>
            </w:r>
            <w:proofErr w:type="spellStart"/>
            <w:r w:rsidRPr="0061269F">
              <w:t>κεκαθαρμένα</w:t>
            </w:r>
            <w:proofErr w:type="spellEnd"/>
            <w:r w:rsidRPr="0061269F">
              <w:t xml:space="preserve"> μικρά RNA δείγματα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Πλήρες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για την ποσοτικοποίηση </w:t>
            </w:r>
            <w:proofErr w:type="spellStart"/>
            <w:r w:rsidRPr="0061269F">
              <w:t>microRNA</w:t>
            </w:r>
            <w:proofErr w:type="spellEnd"/>
            <w:r w:rsidRPr="0061269F">
              <w:t xml:space="preserve"> με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 από αρχικό δείγμα ολικό RNA ή </w:t>
            </w:r>
            <w:proofErr w:type="spellStart"/>
            <w:r w:rsidRPr="0061269F">
              <w:t>κεκαθαρμένα</w:t>
            </w:r>
            <w:proofErr w:type="spellEnd"/>
            <w:r w:rsidRPr="0061269F">
              <w:t xml:space="preserve"> μικρά RNA δείγματα απομονωμένα από οποιαδήποτε πηγή.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να περιέχει αντιδραστήρια για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σύνθεση από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με απλή διαδικασία ενός βήματος και για ποσοτικοποίηση οποιουδήποτε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και του στόχου του χρησιμοποιώντας το ίδιο αρχικό RNA Δείγμα.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μπορεί να ανιχνεύσει ακόμα και 50 αντίγραφα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υψηλή ειδικότητα.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διατίθεται σε συσκευασία 60 αντιδράσεων.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σύνθεση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για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 με </w:t>
            </w:r>
            <w:proofErr w:type="spellStart"/>
            <w:r w:rsidRPr="0061269F">
              <w:t>gDNA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Eraser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σύνθεση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gDNA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Eraser</w:t>
            </w:r>
            <w:proofErr w:type="spellEnd"/>
            <w:r w:rsidRPr="0061269F">
              <w:t xml:space="preserve"> για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αρχική ποσότητα RNA τουλάχιστον 1 </w:t>
            </w:r>
            <w:proofErr w:type="spellStart"/>
            <w:r w:rsidRPr="0061269F">
              <w:t>μg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κατάλληλο για δείγματα πλούσια σε GC περιοχές και δευτερογενείς δομές.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Ο χρόνος αντίδρασης να είναι κάτω από 20 λεπτά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</w:t>
            </w:r>
            <w:proofErr w:type="spellStart"/>
            <w:r w:rsidRPr="0061269F">
              <w:t>gDNA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Eraser</w:t>
            </w:r>
            <w:proofErr w:type="spellEnd"/>
            <w:r w:rsidRPr="0061269F">
              <w:t xml:space="preserve"> ώστε να απομακρύνει τυχόν προσμείξεις με </w:t>
            </w:r>
            <w:proofErr w:type="spellStart"/>
            <w:r w:rsidRPr="0061269F">
              <w:t>γενωμικό</w:t>
            </w:r>
            <w:proofErr w:type="spellEnd"/>
            <w:r w:rsidRPr="0061269F">
              <w:t xml:space="preserve"> DNA σε 2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</w:t>
            </w:r>
            <w:proofErr w:type="spellStart"/>
            <w:r w:rsidRPr="0061269F">
              <w:t>Kit</w:t>
            </w:r>
            <w:proofErr w:type="spellEnd"/>
            <w:r w:rsidRPr="0061269F">
              <w:t xml:space="preserve"> να περιλαμβάνει :</w:t>
            </w:r>
          </w:p>
          <w:p w:rsidR="0061269F" w:rsidRPr="0061269F" w:rsidRDefault="0061269F" w:rsidP="0061269F">
            <w:r w:rsidRPr="0061269F">
              <w:t xml:space="preserve">Αντίστροφη </w:t>
            </w:r>
            <w:proofErr w:type="spellStart"/>
            <w:r w:rsidRPr="0061269F">
              <w:t>μεταγραφάση</w:t>
            </w:r>
            <w:proofErr w:type="spellEnd"/>
            <w:r w:rsidRPr="0061269F">
              <w:t xml:space="preserve">, 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gDNA</w:t>
            </w:r>
            <w:proofErr w:type="spellEnd"/>
            <w:r w:rsidRPr="0061269F">
              <w:rPr>
                <w:lang w:val="en-US"/>
              </w:rPr>
              <w:t xml:space="preserve"> Eraser,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5 x </w:t>
            </w:r>
            <w:proofErr w:type="spellStart"/>
            <w:r w:rsidRPr="0061269F">
              <w:rPr>
                <w:lang w:val="en-US"/>
              </w:rPr>
              <w:t>gDNA</w:t>
            </w:r>
            <w:proofErr w:type="spellEnd"/>
            <w:r w:rsidRPr="0061269F">
              <w:rPr>
                <w:lang w:val="en-US"/>
              </w:rPr>
              <w:t xml:space="preserve"> Erase Buffer,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5 x </w:t>
            </w:r>
            <w:proofErr w:type="spellStart"/>
            <w:r w:rsidRPr="0061269F">
              <w:rPr>
                <w:lang w:val="en-US"/>
              </w:rPr>
              <w:t>PrimeScript</w:t>
            </w:r>
            <w:proofErr w:type="spellEnd"/>
            <w:r w:rsidRPr="0061269F">
              <w:rPr>
                <w:lang w:val="en-US"/>
              </w:rPr>
              <w:t xml:space="preserve"> Buffer,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Oligo</w:t>
            </w:r>
            <w:proofErr w:type="spellEnd"/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rPr>
                <w:lang w:val="en-US"/>
              </w:rPr>
              <w:t>dT</w:t>
            </w:r>
            <w:proofErr w:type="spellEnd"/>
            <w:r w:rsidRPr="0061269F">
              <w:rPr>
                <w:lang w:val="en-US"/>
              </w:rPr>
              <w:t xml:space="preserve"> Primer </w:t>
            </w:r>
            <w:r w:rsidRPr="0061269F">
              <w:t>και</w:t>
            </w:r>
            <w:r w:rsidRPr="0061269F">
              <w:rPr>
                <w:lang w:val="en-US"/>
              </w:rPr>
              <w:t xml:space="preserve"> Random 6 </w:t>
            </w:r>
            <w:proofErr w:type="spellStart"/>
            <w:r w:rsidRPr="0061269F">
              <w:rPr>
                <w:lang w:val="en-US"/>
              </w:rPr>
              <w:t>mers</w:t>
            </w:r>
            <w:proofErr w:type="spellEnd"/>
            <w:r w:rsidRPr="0061269F">
              <w:rPr>
                <w:lang w:val="en-US"/>
              </w:rPr>
              <w:t xml:space="preserve"> </w:t>
            </w:r>
            <w:r w:rsidRPr="0061269F">
              <w:t>σε</w:t>
            </w:r>
            <w:r w:rsidRPr="0061269F">
              <w:rPr>
                <w:lang w:val="en-US"/>
              </w:rPr>
              <w:t xml:space="preserve"> </w:t>
            </w:r>
            <w:r w:rsidRPr="0061269F">
              <w:t>ξεχωριστά</w:t>
            </w:r>
            <w:r w:rsidRPr="0061269F">
              <w:rPr>
                <w:lang w:val="en-US"/>
              </w:rPr>
              <w:t xml:space="preserve"> </w:t>
            </w:r>
            <w:r w:rsidRPr="0061269F">
              <w:t>σωληνάρια</w:t>
            </w:r>
            <w:r w:rsidRPr="0061269F">
              <w:rPr>
                <w:lang w:val="en-US"/>
              </w:rPr>
              <w:t>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free H2O,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Dilution buffer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real time PCR.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για 100 αντιδράσεις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Αγαρόζη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Αγαρόζη</w:t>
            </w:r>
            <w:proofErr w:type="spellEnd"/>
            <w:r w:rsidRPr="0061269F">
              <w:t xml:space="preserve">. Να διαλύεται εύκολα και να δημιουργεί </w:t>
            </w:r>
            <w:proofErr w:type="spellStart"/>
            <w:r w:rsidRPr="0061269F">
              <w:t>γέλη</w:t>
            </w:r>
            <w:proofErr w:type="spellEnd"/>
            <w:r w:rsidRPr="0061269F">
              <w:t xml:space="preserve"> σε σύντομο χρόνο. Απαλλαγμένη από </w:t>
            </w:r>
            <w:proofErr w:type="spellStart"/>
            <w:r w:rsidRPr="0061269F">
              <w:t>DNAses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RNAses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500gr.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100bp δείκτης μοριακών βαρών DNA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100bp δείκτης μοριακών βαρών DNA.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12 ζώνες και να  καλύπτει την περιοχή 100 – 3000bp.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2 έντονες ζώνες αναφοράς στα 500bp και 1500bp.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έτοιμος προς χρήση για απευθείας φόρτωση στα </w:t>
            </w:r>
            <w:proofErr w:type="spellStart"/>
            <w:r w:rsidRPr="0061269F">
              <w:t>gels</w:t>
            </w:r>
            <w:proofErr w:type="spellEnd"/>
            <w:r w:rsidRPr="0061269F">
              <w:t xml:space="preserve"> (να περιλαμβάνει </w:t>
            </w:r>
            <w:proofErr w:type="spellStart"/>
            <w:r w:rsidRPr="0061269F">
              <w:t>loading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dye</w:t>
            </w:r>
            <w:proofErr w:type="spellEnd"/>
            <w:r w:rsidRPr="0061269F">
              <w:t xml:space="preserve">).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επαρκεί για 500 </w:t>
            </w:r>
            <w:proofErr w:type="spellStart"/>
            <w:r w:rsidRPr="0061269F">
              <w:t>minigels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Χρωστική μη τοξική για χρώση </w:t>
            </w:r>
            <w:proofErr w:type="spellStart"/>
            <w:r w:rsidRPr="0061269F">
              <w:t>νουκλεϊκών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οξεών</w:t>
            </w:r>
            <w:proofErr w:type="spellEnd"/>
            <w:r w:rsidRPr="0061269F">
              <w:t xml:space="preserve"> σε πηκτώματα </w:t>
            </w:r>
            <w:proofErr w:type="spellStart"/>
            <w:r w:rsidRPr="0061269F">
              <w:t>αγαρόζης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Χρωστική μη τοξική για χρώση </w:t>
            </w:r>
            <w:proofErr w:type="spellStart"/>
            <w:r w:rsidRPr="0061269F">
              <w:t>νουκλεϊκών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οξεών</w:t>
            </w:r>
            <w:proofErr w:type="spellEnd"/>
            <w:r w:rsidRPr="0061269F">
              <w:t xml:space="preserve"> σε πηκτώματα </w:t>
            </w:r>
            <w:proofErr w:type="spellStart"/>
            <w:r w:rsidRPr="0061269F">
              <w:t>αγαρόζης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μην είναι </w:t>
            </w:r>
            <w:proofErr w:type="spellStart"/>
            <w:r w:rsidRPr="0061269F">
              <w:t>μεταλλαξιογόνος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λιγότερο τοξική.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διατηρείται σε θερμοκρασία δωματίου.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μπορεί να χρησιμοποιηθεί για τη χρώση του πηκτώματος είτε με την ενσωμάτωσή του σε αυτό κατά την παρασκευή του πριν την </w:t>
            </w:r>
            <w:proofErr w:type="spellStart"/>
            <w:r w:rsidRPr="0061269F">
              <w:t>ηλεκτροφόρηση</w:t>
            </w:r>
            <w:proofErr w:type="spellEnd"/>
            <w:r w:rsidRPr="0061269F">
              <w:t xml:space="preserve"> είτε με τη χρώση του πηκτώματος μέσω της εμβάπτισης σε διάλυμα της χρωστικής μετά την </w:t>
            </w:r>
            <w:proofErr w:type="spellStart"/>
            <w:r w:rsidRPr="0061269F">
              <w:t>ηλεκτροφόρηση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τουλάχιστον την ίδια ευαισθησία με το </w:t>
            </w:r>
            <w:proofErr w:type="spellStart"/>
            <w:r w:rsidRPr="0061269F">
              <w:t>βρωμιούχο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αιθίδιο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μπορεί να χρησιμοποιηθεί με τον ίδιο εξοπλισμό (υπεριώδη πηγή διέγερσης, σύστημα φωτογράφισης) που χρησιμοποιείται και το </w:t>
            </w:r>
            <w:proofErr w:type="spellStart"/>
            <w:r w:rsidRPr="0061269F">
              <w:t>βρωμιούχο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αιθίδιο</w:t>
            </w:r>
            <w:proofErr w:type="spellEnd"/>
            <w:r w:rsidRPr="0061269F">
              <w:t>, καθώς και εξοπλισμό βασισμένο στην τεχνολογία LED.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διατίθεται σε συσκευασία του 1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Ταμπλέτες </w:t>
            </w:r>
            <w:proofErr w:type="spellStart"/>
            <w:r w:rsidRPr="0061269F">
              <w:t>αγαρόζης</w:t>
            </w:r>
            <w:proofErr w:type="spellEnd"/>
            <w:r w:rsidRPr="0061269F">
              <w:t xml:space="preserve"> με μη </w:t>
            </w:r>
            <w:proofErr w:type="spellStart"/>
            <w:r w:rsidRPr="0061269F">
              <w:t>τοξικη</w:t>
            </w:r>
            <w:proofErr w:type="spellEnd"/>
            <w:r w:rsidRPr="0061269F">
              <w:t xml:space="preserve"> χρωστική  </w:t>
            </w:r>
            <w:proofErr w:type="spellStart"/>
            <w:r w:rsidRPr="0061269F">
              <w:t>νουκλεϊκών</w:t>
            </w:r>
            <w:proofErr w:type="spellEnd"/>
            <w:r w:rsidRPr="0061269F">
              <w:t xml:space="preserve"> οξέων και TAE σε σκόνη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Ταμπλέτες </w:t>
            </w:r>
            <w:proofErr w:type="spellStart"/>
            <w:r w:rsidRPr="0061269F">
              <w:t>αγαρόζης</w:t>
            </w:r>
            <w:proofErr w:type="spellEnd"/>
            <w:r w:rsidRPr="0061269F">
              <w:t xml:space="preserve"> με μη </w:t>
            </w:r>
            <w:proofErr w:type="spellStart"/>
            <w:r w:rsidRPr="0061269F">
              <w:t>τοξικη</w:t>
            </w:r>
            <w:proofErr w:type="spellEnd"/>
            <w:r w:rsidRPr="0061269F">
              <w:t xml:space="preserve"> χρωστική  </w:t>
            </w:r>
            <w:proofErr w:type="spellStart"/>
            <w:r w:rsidRPr="0061269F">
              <w:t>νουκλεϊκών</w:t>
            </w:r>
            <w:proofErr w:type="spellEnd"/>
            <w:r w:rsidRPr="0061269F">
              <w:t xml:space="preserve"> οξέων και TAE σε σκόνη για την εύκολη προετοιμασία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αγαρόζης</w:t>
            </w:r>
            <w:proofErr w:type="spellEnd"/>
            <w:r w:rsidRPr="0061269F">
              <w:t xml:space="preserve"> στην επιθυμητή σύσταση. Να διαλύεται εύκολα και να δημιουργεί </w:t>
            </w:r>
            <w:proofErr w:type="spellStart"/>
            <w:r w:rsidRPr="0061269F">
              <w:t>γέλη</w:t>
            </w:r>
            <w:proofErr w:type="spellEnd"/>
            <w:r w:rsidRPr="0061269F">
              <w:t xml:space="preserve"> σε σύντομο χρόνο.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χρωστική να είναι μη καρκινογόνα, να έχει την ίδια ευαισθησία με το </w:t>
            </w:r>
            <w:proofErr w:type="spellStart"/>
            <w:r w:rsidRPr="0061269F">
              <w:t>βρωμιούχο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αιθίδιο</w:t>
            </w:r>
            <w:proofErr w:type="spellEnd"/>
            <w:r w:rsidRPr="0061269F">
              <w:t xml:space="preserve"> και να  μπορεί να χρησιμοποιηθεί με τον ίδιο εξοπλισμό.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μην απαιτούνται ιδιαίτεροι χειρισμοί για την αποκομιδή του (να μην θεωρείται τοξικό απόβλητο). Να είναι σταθερό σε θερμοκρασία δωματίου. Να διατίθεται σε συσκευασία 75 τεμαχίων (ταμπλέτες).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την 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ιστούς, όργανα και κύτταρα σε πολύ σύντομο χρόνο.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σε πολύ σύντομο χρόνο από διάφορους τύπους αρχικών δειγμάτων, όπως ιστούς, ουρές, τομές αυτιών, φρέσκα, κατεψυγμένα, αποξηραμένα ή διατηρημένα σε αιθανόλη όργανα θηλαστικών, </w:t>
            </w:r>
            <w:proofErr w:type="spellStart"/>
            <w:r w:rsidRPr="0061269F">
              <w:t>ευκαρυωτικά</w:t>
            </w:r>
            <w:proofErr w:type="spellEnd"/>
            <w:r w:rsidRPr="0061269F">
              <w:t xml:space="preserve"> κύτταρα.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μπορεί να δεχθεί αρχικό όγκο ιστού έως 40mg ή 1.000.000 κύτταρα.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λύση των αρχικών δειγμάτων να επιτυγχάνεται σε λιγότερο από μία ώρα και σε εύκολα δείγματα να μπορεί να πραγματοποιηθεί ακόμα και σε 5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DNA με τυπική απόδοση 4μg ανά </w:t>
            </w:r>
            <w:proofErr w:type="spellStart"/>
            <w:r w:rsidRPr="0061269F">
              <w:t>mg</w:t>
            </w:r>
            <w:proofErr w:type="spellEnd"/>
            <w:r w:rsidRPr="0061269F">
              <w:t xml:space="preserve"> ιστού.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παρέχει υψηλής καθαρότητας DNA:  A260/280 : 1.7-1.9.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60-100μl.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επιτυγχάνεται σε λιγότερο από 25 λεπτά (πέραν του χρόνου που απαιτείται για τη λύση).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κολόνες, κολόνες συλλογής,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 και όλα τα κατάλληλα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.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50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Ανασυνδυασμένη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Taq</w:t>
            </w:r>
            <w:proofErr w:type="spellEnd"/>
            <w:r w:rsidRPr="0061269F">
              <w:t xml:space="preserve"> DNA </w:t>
            </w:r>
            <w:proofErr w:type="spellStart"/>
            <w:r w:rsidRPr="0061269F">
              <w:t>Πολυμεράση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Ανασυνδυασμένη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Taq</w:t>
            </w:r>
            <w:proofErr w:type="spellEnd"/>
            <w:r w:rsidRPr="0061269F">
              <w:t xml:space="preserve"> DNA </w:t>
            </w:r>
            <w:proofErr w:type="spellStart"/>
            <w:r w:rsidRPr="0061269F">
              <w:t>Πολυμεράση</w:t>
            </w:r>
            <w:proofErr w:type="spellEnd"/>
            <w:r w:rsidRPr="0061269F">
              <w:t xml:space="preserve">  5u/</w:t>
            </w:r>
            <w:proofErr w:type="spellStart"/>
            <w:r w:rsidRPr="0061269F">
              <w:t>μλ</w:t>
            </w:r>
            <w:proofErr w:type="spellEnd"/>
            <w:r w:rsidRPr="0061269F">
              <w:t xml:space="preserve"> με δυνατότητα πολυμερισμού 5'--&gt;3', 5'--&gt;3' δράση </w:t>
            </w:r>
            <w:proofErr w:type="spellStart"/>
            <w:r w:rsidRPr="0061269F">
              <w:t>εξωνουκλεάσης</w:t>
            </w:r>
            <w:proofErr w:type="spellEnd"/>
            <w:r w:rsidRPr="0061269F">
              <w:t xml:space="preserve">, χωρίς 3'--&gt;5' δράση </w:t>
            </w:r>
            <w:proofErr w:type="spellStart"/>
            <w:r w:rsidRPr="0061269F">
              <w:t>εξωνουκλεάσης</w:t>
            </w:r>
            <w:proofErr w:type="spellEnd"/>
            <w:r w:rsidRPr="0061269F">
              <w:t xml:space="preserve">. Με συχνότητα λάθους 1/2.2Χ10^5 </w:t>
            </w:r>
            <w:proofErr w:type="spellStart"/>
            <w:r w:rsidRPr="0061269F">
              <w:t>νουκλεοτίδια</w:t>
            </w:r>
            <w:proofErr w:type="spellEnd"/>
            <w:r w:rsidRPr="0061269F">
              <w:t xml:space="preserve">. Να συνοδεύεται από δύο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, ένα με </w:t>
            </w:r>
            <w:proofErr w:type="spellStart"/>
            <w:r w:rsidRPr="0061269F">
              <w:t>Tris-ammonium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sulphate</w:t>
            </w:r>
            <w:proofErr w:type="spellEnd"/>
            <w:r w:rsidRPr="0061269F">
              <w:t xml:space="preserve"> και ένα με </w:t>
            </w:r>
            <w:proofErr w:type="spellStart"/>
            <w:r w:rsidRPr="0061269F">
              <w:t>Tris-potassium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chloride</w:t>
            </w:r>
            <w:proofErr w:type="spellEnd"/>
            <w:r w:rsidRPr="0061269F">
              <w:t xml:space="preserve">. 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 να είναι 10X και να περιέχουν 15 </w:t>
            </w:r>
            <w:proofErr w:type="spellStart"/>
            <w:r w:rsidRPr="0061269F">
              <w:t>Mm</w:t>
            </w:r>
            <w:proofErr w:type="spellEnd"/>
            <w:r w:rsidRPr="0061269F">
              <w:t xml:space="preserve"> MgCl2 (1.5 </w:t>
            </w:r>
            <w:proofErr w:type="spellStart"/>
            <w:r w:rsidRPr="0061269F">
              <w:t>Mm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at</w:t>
            </w:r>
            <w:proofErr w:type="spellEnd"/>
            <w:r w:rsidRPr="0061269F">
              <w:t xml:space="preserve"> 1X). Τα προϊόντα της αντίδρασης να είναι κατάλληλα για κλωνοποίηση σε ΤΑ </w:t>
            </w:r>
            <w:proofErr w:type="spellStart"/>
            <w:r w:rsidRPr="0061269F">
              <w:t>πλασμιδιακούς</w:t>
            </w:r>
            <w:proofErr w:type="spellEnd"/>
            <w:r w:rsidRPr="0061269F">
              <w:t xml:space="preserve"> φορείς (</w:t>
            </w:r>
            <w:proofErr w:type="spellStart"/>
            <w:r w:rsidRPr="0061269F">
              <w:t>poly</w:t>
            </w:r>
            <w:proofErr w:type="spellEnd"/>
            <w:r w:rsidRPr="0061269F">
              <w:t xml:space="preserve"> A </w:t>
            </w:r>
            <w:proofErr w:type="spellStart"/>
            <w:r w:rsidRPr="0061269F">
              <w:t>tailing</w:t>
            </w:r>
            <w:proofErr w:type="spellEnd"/>
            <w:r w:rsidRPr="0061269F">
              <w:t xml:space="preserve">). 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να περιλαμβάνει και το κατάλληλο </w:t>
            </w:r>
            <w:proofErr w:type="spellStart"/>
            <w:r w:rsidRPr="0061269F">
              <w:t>reaction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και ξεχωριστό MgCl2.  Το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να μην περιλαμβάνει </w:t>
            </w:r>
            <w:proofErr w:type="spellStart"/>
            <w:r w:rsidRPr="0061269F">
              <w:t>dNTPs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Σε συσκευασία των 10 x 500 </w:t>
            </w:r>
            <w:proofErr w:type="spellStart"/>
            <w:r w:rsidRPr="0061269F">
              <w:t>units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High Fidelity polymerase, hot start, 250 units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High </w:t>
            </w:r>
            <w:proofErr w:type="spellStart"/>
            <w:r w:rsidRPr="0061269F">
              <w:t>Fidelity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polymerase</w:t>
            </w:r>
            <w:proofErr w:type="spellEnd"/>
            <w:r w:rsidRPr="0061269F">
              <w:t xml:space="preserve">, 250 </w:t>
            </w:r>
            <w:proofErr w:type="spellStart"/>
            <w:r w:rsidRPr="0061269F">
              <w:t>units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τη μεγαλύτερη δυνατή πιστότητα σε σχέση με την απλή </w:t>
            </w:r>
            <w:proofErr w:type="spellStart"/>
            <w:r w:rsidRPr="0061269F">
              <w:t>Taq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πολυμεράση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κατάλληλη για δύσκολες περιοχές.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κατάλληλη για ενίσχυση μεγάλων τμημάτων (έως 15 </w:t>
            </w:r>
            <w:proofErr w:type="spellStart"/>
            <w:r w:rsidRPr="0061269F">
              <w:t>Kb</w:t>
            </w:r>
            <w:proofErr w:type="spellEnd"/>
            <w:r w:rsidRPr="0061269F">
              <w:t>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κατάλληλη για γρήγορες αντιδράσεις.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συσκευασία να περιλαμβάνει</w:t>
            </w:r>
          </w:p>
          <w:p w:rsidR="0061269F" w:rsidRPr="0061269F" w:rsidRDefault="0061269F" w:rsidP="0061269F">
            <w:r w:rsidRPr="0061269F">
              <w:t xml:space="preserve">5x High </w:t>
            </w:r>
            <w:proofErr w:type="spellStart"/>
            <w:r w:rsidRPr="0061269F">
              <w:t>Fidelity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with</w:t>
            </w:r>
            <w:proofErr w:type="spellEnd"/>
            <w:r w:rsidRPr="0061269F">
              <w:t xml:space="preserve">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5x High Fidelity GC Buffer with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25 Mm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Dntp</w:t>
            </w:r>
            <w:proofErr w:type="spellEnd"/>
            <w:r w:rsidRPr="0061269F">
              <w:rPr>
                <w:lang w:val="en-US"/>
              </w:rPr>
              <w:t xml:space="preserve"> Mix (10 Mm each nucleotide)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Πολυμεράση</w:t>
            </w:r>
            <w:proofErr w:type="spellEnd"/>
            <w:r w:rsidRPr="0061269F">
              <w:t xml:space="preserve"> τεχνολογίας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, κατάλληλη για πολλαπλασιασμό δύσκολων </w:t>
            </w:r>
            <w:proofErr w:type="spellStart"/>
            <w:r w:rsidRPr="0061269F">
              <w:t>templates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Πολυμεράση</w:t>
            </w:r>
            <w:proofErr w:type="spellEnd"/>
            <w:r w:rsidRPr="0061269F">
              <w:t xml:space="preserve"> τεχνολογίας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, κατάλληλη για πολλαπλασιασμό δύσκολων </w:t>
            </w:r>
            <w:proofErr w:type="spellStart"/>
            <w:r w:rsidRPr="0061269F">
              <w:t>templates</w:t>
            </w:r>
            <w:proofErr w:type="spellEnd"/>
            <w:r w:rsidRPr="0061269F">
              <w:t xml:space="preserve">. Να παρουσιάζει μεγάλη ανεκτικότητα σε κοινούς PCR αναστολείς. Να δίνει προϊόντα PCR με </w:t>
            </w:r>
            <w:proofErr w:type="spellStart"/>
            <w:r w:rsidRPr="0061269F">
              <w:t>poly</w:t>
            </w:r>
            <w:proofErr w:type="spellEnd"/>
            <w:r w:rsidRPr="0061269F">
              <w:t xml:space="preserve">-A </w:t>
            </w:r>
            <w:proofErr w:type="spellStart"/>
            <w:r w:rsidRPr="0061269F">
              <w:t>tails</w:t>
            </w:r>
            <w:proofErr w:type="spellEnd"/>
            <w:r w:rsidRPr="0061269F">
              <w:t xml:space="preserve"> κατάλληλα για όλες τις συνήθεις εφαρμογές:  </w:t>
            </w:r>
            <w:proofErr w:type="spellStart"/>
            <w:r w:rsidRPr="0061269F">
              <w:t>cloning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sequencing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restriction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analysis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συσκευασία να περιλαμβάνει:</w:t>
            </w:r>
          </w:p>
          <w:p w:rsidR="0061269F" w:rsidRPr="0061269F" w:rsidRDefault="0061269F" w:rsidP="0061269F">
            <w:r w:rsidRPr="0061269F">
              <w:t xml:space="preserve">250 </w:t>
            </w:r>
            <w:proofErr w:type="spellStart"/>
            <w:r w:rsidRPr="0061269F">
              <w:t>units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πολυμεράσης</w:t>
            </w:r>
            <w:proofErr w:type="spellEnd"/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5x </w:t>
            </w:r>
            <w:proofErr w:type="spellStart"/>
            <w:r w:rsidRPr="0061269F">
              <w:rPr>
                <w:lang w:val="en-US"/>
              </w:rPr>
              <w:t>HotStart</w:t>
            </w:r>
            <w:proofErr w:type="spellEnd"/>
            <w:r w:rsidRPr="0061269F">
              <w:rPr>
                <w:lang w:val="en-US"/>
              </w:rPr>
              <w:t xml:space="preserve"> Buffer A with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5x </w:t>
            </w:r>
            <w:proofErr w:type="spellStart"/>
            <w:r w:rsidRPr="0061269F">
              <w:rPr>
                <w:lang w:val="en-US"/>
              </w:rPr>
              <w:t>HotStart</w:t>
            </w:r>
            <w:proofErr w:type="spellEnd"/>
            <w:r w:rsidRPr="0061269F">
              <w:rPr>
                <w:lang w:val="en-US"/>
              </w:rPr>
              <w:t xml:space="preserve"> Buffer B with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5x  </w:t>
            </w:r>
            <w:proofErr w:type="spellStart"/>
            <w:r w:rsidRPr="0061269F">
              <w:rPr>
                <w:lang w:val="en-US"/>
              </w:rPr>
              <w:t>HotStart</w:t>
            </w:r>
            <w:proofErr w:type="spellEnd"/>
            <w:r w:rsidRPr="0061269F">
              <w:rPr>
                <w:lang w:val="en-US"/>
              </w:rPr>
              <w:t xml:space="preserve"> GC Buffer with MgCl2</w:t>
            </w:r>
          </w:p>
          <w:p w:rsidR="0061269F" w:rsidRPr="0061269F" w:rsidRDefault="0061269F" w:rsidP="0061269F">
            <w:r w:rsidRPr="0061269F">
              <w:t xml:space="preserve">5x </w:t>
            </w:r>
            <w:proofErr w:type="spellStart"/>
            <w:r w:rsidRPr="0061269F">
              <w:t>Enhancer</w:t>
            </w:r>
            <w:proofErr w:type="spellEnd"/>
            <w:r w:rsidRPr="0061269F">
              <w:t xml:space="preserve"> 1</w:t>
            </w:r>
          </w:p>
          <w:p w:rsidR="0061269F" w:rsidRPr="0061269F" w:rsidRDefault="0061269F" w:rsidP="0061269F">
            <w:r w:rsidRPr="0061269F">
              <w:t xml:space="preserve">25 </w:t>
            </w:r>
            <w:proofErr w:type="spellStart"/>
            <w:r w:rsidRPr="0061269F">
              <w:t>mM</w:t>
            </w:r>
            <w:proofErr w:type="spellEnd"/>
            <w:r w:rsidRPr="0061269F">
              <w:t xml:space="preserve"> MgCl2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Real Time PCR mix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SYBR Green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Real Time PCR mix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SYBR Green.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εξασφαλίζει την υψηλότερη δυνατή απόδοση, ευαισθησία και ταχύτητα.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 λήψη των δεδομένων φθορισμού σε πρωτόκολλο 3 σταδίων να μην ξεπερνά το 1sec.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SYBR </w:t>
            </w:r>
            <w:proofErr w:type="spellStart"/>
            <w:r w:rsidRPr="0061269F">
              <w:t>qPCR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Master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Mix</w:t>
            </w:r>
            <w:proofErr w:type="spellEnd"/>
            <w:r w:rsidRPr="0061269F">
              <w:t xml:space="preserve"> να περιέχει αυξημένη βελτιστοποιημένη συγκέντρωση της φθορίζουσας χρωστικής </w:t>
            </w:r>
            <w:proofErr w:type="spellStart"/>
            <w:r w:rsidRPr="0061269F">
              <w:t>SYBRGreen</w:t>
            </w:r>
            <w:proofErr w:type="spellEnd"/>
            <w:r w:rsidRPr="0061269F">
              <w:t xml:space="preserve"> I. H αυξημένη ένταση του σήματος να είναι αποτέλεσμα της αυξημένης ανοχής της </w:t>
            </w:r>
            <w:proofErr w:type="spellStart"/>
            <w:r w:rsidRPr="0061269F">
              <w:t>πολυμεράσης</w:t>
            </w:r>
            <w:proofErr w:type="spellEnd"/>
            <w:r w:rsidRPr="0061269F">
              <w:t xml:space="preserve"> στην </w:t>
            </w:r>
            <w:proofErr w:type="spellStart"/>
            <w:r w:rsidRPr="0061269F">
              <w:t>SYBRGreen</w:t>
            </w:r>
            <w:proofErr w:type="spellEnd"/>
            <w:r w:rsidRPr="0061269F">
              <w:t xml:space="preserve"> I, ώστε να είναι κατάλληλο για ανίχνευση έκφρασης γονιδίων που υπάρχουν σε πολύ χαμηλά αντίγραφα.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μεγάλο εύρος και γραμμικότητα.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</w:t>
            </w:r>
            <w:proofErr w:type="spellStart"/>
            <w:r w:rsidRPr="0061269F">
              <w:t>antibody-mediated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πολυμεράση</w:t>
            </w:r>
            <w:proofErr w:type="spellEnd"/>
            <w:r w:rsidRPr="0061269F">
              <w:t xml:space="preserve">, SYBR </w:t>
            </w:r>
            <w:proofErr w:type="spellStart"/>
            <w:r w:rsidRPr="0061269F">
              <w:t>Green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fluorescent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dye</w:t>
            </w:r>
            <w:proofErr w:type="spellEnd"/>
            <w:r w:rsidRPr="0061269F">
              <w:t xml:space="preserve">, MgCl2, </w:t>
            </w:r>
            <w:proofErr w:type="spellStart"/>
            <w:r w:rsidRPr="0061269F">
              <w:t>dNTPs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stabilizers</w:t>
            </w:r>
            <w:proofErr w:type="spellEnd"/>
            <w:r w:rsidRPr="0061269F">
              <w:t xml:space="preserve"> (2Χ).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χρόνος ενεργοποίησης του ενζύμου να είναι σύντομος και να μην ξεπερνά τα 20 </w:t>
            </w:r>
            <w:proofErr w:type="spellStart"/>
            <w:r w:rsidRPr="0061269F">
              <w:t>sec</w:t>
            </w:r>
            <w:proofErr w:type="spellEnd"/>
            <w:r w:rsidRPr="0061269F">
              <w:t xml:space="preserve"> στους 95°C. Για περιοχές απαιτητικές ως προς τον πολλαπλασιασμό τους (G-C και A-T πλούσιες περιοχές) να μην ξεπερνά τα 3min.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ένζυμο να μην παρουσιάζει δραστικότητα σε θερμοκρασία περιβάλλοντος ώστε να μην απαιτείται η ψύξη του </w:t>
            </w:r>
            <w:proofErr w:type="spellStart"/>
            <w:r w:rsidRPr="0061269F">
              <w:t>mix</w:t>
            </w:r>
            <w:proofErr w:type="spellEnd"/>
            <w:r w:rsidRPr="0061269F">
              <w:t xml:space="preserve"> κατά την διάρκεια της προετοιμασίας της αντίδρασης.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</w:t>
            </w:r>
            <w:proofErr w:type="spellStart"/>
            <w:r w:rsidRPr="0061269F">
              <w:t>mix</w:t>
            </w:r>
            <w:proofErr w:type="spellEnd"/>
            <w:r w:rsidRPr="0061269F">
              <w:t xml:space="preserve"> θα πρέπει να είναι κατάλληλο για απαιτητικά ως προς τον πολλαπλασιασμό τους τμημάτων DNA τα οποία εμπεριέχουν ταυτόχρονα περιοχές με αυξημένο αριθμό επαναλαμβανόμενων βάσεων G-C και Α-Τ.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Στη συσκευασία να περιλαμβάνεται ξεχωριστά ROX </w:t>
            </w:r>
            <w:proofErr w:type="spellStart"/>
            <w:r w:rsidRPr="0061269F">
              <w:t>reference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dye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high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low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Σύνθεση ιχνηθετών (</w:t>
            </w:r>
            <w:proofErr w:type="spellStart"/>
            <w:r w:rsidRPr="0061269F">
              <w:t>probes</w:t>
            </w:r>
            <w:proofErr w:type="spellEnd"/>
            <w:r w:rsidRPr="0061269F">
              <w:t>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Σύνθεση ιχνηθετών (</w:t>
            </w:r>
            <w:proofErr w:type="spellStart"/>
            <w:r w:rsidRPr="0061269F">
              <w:t>probes</w:t>
            </w:r>
            <w:proofErr w:type="spellEnd"/>
            <w:r w:rsidRPr="0061269F">
              <w:t xml:space="preserve">) για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 τα οποία να φέρουν στο 5΄άκρο FAM και στο 3΄άκρο BHQ1.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διατίθενται σε ποσότητα 10 </w:t>
            </w:r>
            <w:proofErr w:type="spellStart"/>
            <w:r w:rsidRPr="0061269F">
              <w:t>nmol</w:t>
            </w:r>
            <w:proofErr w:type="spellEnd"/>
            <w:r w:rsidRPr="0061269F">
              <w:t xml:space="preserve"> και να είναι καθαρισμένα με HPLC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δυνατό η αλληλουχία να περιέχει </w:t>
            </w:r>
            <w:proofErr w:type="spellStart"/>
            <w:r w:rsidRPr="0061269F">
              <w:t>wobbles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Σύνθεση </w:t>
            </w:r>
            <w:proofErr w:type="spellStart"/>
            <w:r w:rsidRPr="0061269F">
              <w:t>ολιγονουκλεοτιδίων</w:t>
            </w:r>
            <w:proofErr w:type="spellEnd"/>
            <w:r w:rsidRPr="0061269F">
              <w:t xml:space="preserve"> - </w:t>
            </w:r>
            <w:proofErr w:type="spellStart"/>
            <w:r w:rsidRPr="0061269F">
              <w:t>εκκινητών</w:t>
            </w:r>
            <w:proofErr w:type="spellEnd"/>
            <w:r w:rsidRPr="0061269F">
              <w:t>, σε ποσότητα 50nmol, καθαρισμένα με HPLC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Σύνθεση </w:t>
            </w:r>
            <w:proofErr w:type="spellStart"/>
            <w:r w:rsidRPr="0061269F">
              <w:t>ολιγονουκλεοτιδίων</w:t>
            </w:r>
            <w:proofErr w:type="spellEnd"/>
            <w:r w:rsidRPr="0061269F">
              <w:t xml:space="preserve"> - </w:t>
            </w:r>
            <w:proofErr w:type="spellStart"/>
            <w:r w:rsidRPr="0061269F">
              <w:t>εκκινητών</w:t>
            </w:r>
            <w:proofErr w:type="spellEnd"/>
            <w:r w:rsidRPr="0061269F">
              <w:t xml:space="preserve">, σε ποσότητα 50nmol, καθαρισμένα με HPLC.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απόδοση σε OD260 να είναι περίπου 6.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αποστέλλονται </w:t>
            </w:r>
            <w:proofErr w:type="spellStart"/>
            <w:r w:rsidRPr="0061269F">
              <w:t>λυοφιλοποιημένα</w:t>
            </w:r>
            <w:proofErr w:type="spellEnd"/>
            <w:r w:rsidRPr="0061269F">
              <w:t xml:space="preserve"> ή σε </w:t>
            </w:r>
            <w:proofErr w:type="spellStart"/>
            <w:r w:rsidRPr="0061269F">
              <w:t>aliquots</w:t>
            </w:r>
            <w:proofErr w:type="spellEnd"/>
            <w:r w:rsidRPr="0061269F">
              <w:t xml:space="preserve"> προκαθορισμένης συγκέντρωσης.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ποιότητα και η ταυτότητα του κάθε </w:t>
            </w:r>
            <w:proofErr w:type="spellStart"/>
            <w:r w:rsidRPr="0061269F">
              <w:t>ολιγονουκλεοτιδίου</w:t>
            </w:r>
            <w:proofErr w:type="spellEnd"/>
            <w:r w:rsidRPr="0061269F">
              <w:t xml:space="preserve"> να ελέγχεται με MALDI-TOF MS και με </w:t>
            </w:r>
            <w:proofErr w:type="spellStart"/>
            <w:r w:rsidRPr="0061269F">
              <w:t>capillary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electrophoresis</w:t>
            </w:r>
            <w:proofErr w:type="spellEnd"/>
            <w:r w:rsidRPr="0061269F">
              <w:t xml:space="preserve"> (CGE).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αποστέλλονται εντός 4-5 εργάσιμων ημερών.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δίνεται τιμή ανά βάση.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Real Time PCR mix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</w:t>
            </w:r>
            <w:r w:rsidRPr="0061269F">
              <w:t>χρήση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rPr>
                <w:lang w:val="en-US"/>
              </w:rPr>
              <w:t>TaqMan</w:t>
            </w:r>
            <w:proofErr w:type="spellEnd"/>
            <w:r w:rsidRPr="0061269F">
              <w:rPr>
                <w:lang w:val="en-US"/>
              </w:rPr>
              <w:t xml:space="preserve">, FRET probes &amp; molecular beacons,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1000 </w:t>
            </w:r>
            <w:r w:rsidRPr="0061269F">
              <w:t>αντιδράσεις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Real Time PCR mix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</w:t>
            </w:r>
            <w:r w:rsidRPr="0061269F">
              <w:t>χρήση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rPr>
                <w:lang w:val="en-US"/>
              </w:rPr>
              <w:t>TaqMan</w:t>
            </w:r>
            <w:proofErr w:type="spellEnd"/>
            <w:r w:rsidRPr="0061269F">
              <w:rPr>
                <w:lang w:val="en-US"/>
              </w:rPr>
              <w:t xml:space="preserve">, FRET probes </w:t>
            </w:r>
            <w:r w:rsidRPr="0061269F">
              <w:t>ή</w:t>
            </w:r>
            <w:r w:rsidRPr="0061269F">
              <w:rPr>
                <w:lang w:val="en-US"/>
              </w:rPr>
              <w:t xml:space="preserve"> molecular beacons.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εξασφαλίζει την υψηλότερη δυνατή απόδοση, ευαισθησία και ταχύτητα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μεγάλο εύρος και γραμμικότητα.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Κατάλληλο</w:t>
            </w:r>
            <w:r w:rsidRPr="0061269F">
              <w:rPr>
                <w:lang w:val="en-US"/>
              </w:rPr>
              <w:t xml:space="preserve">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</w:t>
            </w:r>
            <w:r w:rsidRPr="0061269F">
              <w:t>ανίχνευση</w:t>
            </w:r>
            <w:r w:rsidRPr="0061269F">
              <w:rPr>
                <w:lang w:val="en-US"/>
              </w:rPr>
              <w:t xml:space="preserve"> genotyping, gene expression analysis &amp; multiplex </w:t>
            </w:r>
            <w:proofErr w:type="spellStart"/>
            <w:r w:rsidRPr="0061269F">
              <w:rPr>
                <w:lang w:val="en-US"/>
              </w:rPr>
              <w:t>qPCR</w:t>
            </w:r>
            <w:proofErr w:type="spellEnd"/>
            <w:r w:rsidRPr="0061269F">
              <w:rPr>
                <w:lang w:val="en-US"/>
              </w:rPr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To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mix</w:t>
            </w:r>
            <w:proofErr w:type="spellEnd"/>
            <w:r w:rsidRPr="0061269F">
              <w:t xml:space="preserve"> να περιλαμβάνει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πολυμεράση</w:t>
            </w:r>
            <w:proofErr w:type="spellEnd"/>
            <w:r w:rsidRPr="0061269F">
              <w:t xml:space="preserve">, MgCl2, </w:t>
            </w:r>
            <w:proofErr w:type="spellStart"/>
            <w:r w:rsidRPr="0061269F">
              <w:t>dNTPs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stabilizers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Στη συσκευασία να περιλαμβάνεται ξεχωριστά ROX </w:t>
            </w:r>
            <w:proofErr w:type="spellStart"/>
            <w:r w:rsidRPr="0061269F">
              <w:t>reference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dye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high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low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1000 αντιδράσεων των 20μl.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</w:tbl>
    <w:p w:rsidR="0061269F" w:rsidRPr="0061269F" w:rsidRDefault="0061269F" w:rsidP="0061269F"/>
    <w:p w:rsid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 xml:space="preserve"> Ανα</w:t>
      </w:r>
      <w:r w:rsidR="003D19D7">
        <w:rPr>
          <w:b/>
        </w:rPr>
        <w:t>λώσιμα Κυτταρικής Καλλιέργειας</w:t>
      </w:r>
    </w:p>
    <w:p w:rsidR="0061269F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 xml:space="preserve"> ( ΤΜΗΜΑ ΕΙΔΩΝ 2 )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960"/>
        <w:gridCol w:w="4865"/>
        <w:gridCol w:w="975"/>
        <w:gridCol w:w="1720"/>
      </w:tblGrid>
      <w:tr w:rsidR="0061269F" w:rsidRPr="0061269F" w:rsidTr="003C4D21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Α/Α 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ΧΑΡΑΚΤΗΡΙΣΤΙΚΑ - ΤΕΧΝΙΚΕΣ ΠΡΟΔΙΑΓΡΑΦΕΣ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ΝΑΙ - ΟΧΙ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ΠΑΡΑΠΟΜΠΗ</w:t>
            </w:r>
          </w:p>
        </w:tc>
      </w:tr>
      <w:tr w:rsidR="0061269F" w:rsidRPr="0061269F" w:rsidTr="003C4D21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</w:tr>
      <w:tr w:rsidR="0061269F" w:rsidRPr="0061269F" w:rsidTr="003C4D21">
        <w:trPr>
          <w:trHeight w:val="31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61269F" w:rsidRPr="0061269F" w:rsidRDefault="0061269F" w:rsidP="0061269F">
            <w:r w:rsidRPr="0061269F">
              <w:t xml:space="preserve">Προμήθεια </w:t>
            </w:r>
            <w:r w:rsidR="003D19D7">
              <w:t xml:space="preserve">σε </w:t>
            </w:r>
            <w:r w:rsidRPr="0061269F">
              <w:t>Αναλώσιμα Κυτταρικής Καλλιέργειας.  ΤΜΗΜΑ ΕΙΔΩΝ 2</w:t>
            </w:r>
          </w:p>
        </w:tc>
      </w:tr>
      <w:tr w:rsidR="0061269F" w:rsidRPr="0061269F" w:rsidTr="003C4D2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RPMI 1640 με L- </w:t>
            </w:r>
            <w:proofErr w:type="spellStart"/>
            <w:r w:rsidRPr="0061269F">
              <w:t>Γλουταμίνη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>
            <w:r w:rsidRPr="0061269F">
              <w:t> </w:t>
            </w:r>
          </w:p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RPMI 1640 με L- </w:t>
            </w:r>
            <w:proofErr w:type="spellStart"/>
            <w:r w:rsidRPr="0061269F">
              <w:t>Γλουταμίνη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</w:t>
            </w:r>
            <w:proofErr w:type="spellStart"/>
            <w:r w:rsidRPr="0061269F">
              <w:t>ελεχθεί</w:t>
            </w:r>
            <w:proofErr w:type="spellEnd"/>
            <w:r w:rsidRPr="0061269F">
              <w:t xml:space="preserve"> για βακτήρια σε αερόβιες και αναερόβιες συνθήκες καθώς και για μύκητες και </w:t>
            </w:r>
            <w:proofErr w:type="spellStart"/>
            <w:r w:rsidRPr="0061269F">
              <w:t>σακαχαρομύκητες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To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</w:t>
            </w:r>
            <w:proofErr w:type="spellEnd"/>
            <w:r w:rsidRPr="0061269F">
              <w:t xml:space="preserve"> του διαλύματος να είναι 7.3 ± 0.3 και το </w:t>
            </w:r>
            <w:proofErr w:type="spellStart"/>
            <w:r w:rsidRPr="0061269F">
              <w:t>Osmolarity</w:t>
            </w:r>
            <w:proofErr w:type="spellEnd"/>
            <w:r w:rsidRPr="0061269F">
              <w:t xml:space="preserve"> 278 </w:t>
            </w:r>
            <w:proofErr w:type="spellStart"/>
            <w:r w:rsidRPr="0061269F">
              <w:t>mOsm</w:t>
            </w:r>
            <w:proofErr w:type="spellEnd"/>
            <w:r w:rsidRPr="0061269F">
              <w:t>/</w:t>
            </w:r>
            <w:proofErr w:type="spellStart"/>
            <w:r w:rsidRPr="0061269F">
              <w:t>kg</w:t>
            </w:r>
            <w:proofErr w:type="spellEnd"/>
            <w:r w:rsidRPr="0061269F">
              <w:t xml:space="preserve"> +/- 10%.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επίπεδο </w:t>
            </w:r>
            <w:proofErr w:type="spellStart"/>
            <w:r w:rsidRPr="0061269F">
              <w:t>ενδοτοξινών</w:t>
            </w:r>
            <w:proofErr w:type="spellEnd"/>
            <w:r w:rsidRPr="0061269F">
              <w:t xml:space="preserve"> να είναι &lt; 1 EU/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 προς χρήση και να διατίθεται σε συσκευασία  500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διάρκεια ζωής περίπου 12 μήνες.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υψηλής γλυκόζης χωρίς 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phenol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red</w:t>
            </w:r>
            <w:proofErr w:type="spellEnd"/>
            <w:r w:rsidRPr="0061269F">
              <w:t xml:space="preserve">, με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  <w:r w:rsidRPr="0061269F">
              <w:t xml:space="preserve"> &amp; NaHCO3.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υψηλής γλυκόζης χωρίς 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phenol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red</w:t>
            </w:r>
            <w:proofErr w:type="spellEnd"/>
            <w:r w:rsidRPr="0061269F">
              <w:t xml:space="preserve">, με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  <w:r w:rsidRPr="0061269F">
              <w:t xml:space="preserve">, με 3,7 g/l NaHCO3.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υψηλής γλυκόζης με  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phenol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red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υψηλής γλυκόζης με  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χαμηλής γλυκόζης, με L-</w:t>
            </w:r>
            <w:proofErr w:type="spellStart"/>
            <w:r w:rsidRPr="0061269F">
              <w:t>Glutamine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  <w:r w:rsidRPr="0061269F">
              <w:t>, NaHCΟ3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DMEM w: 1,0 g/l Glucose, w: L-Glutamine, w: Sodium pyruvate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w: 3,7 g/l NaHC3 ,500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DMEM - F12 χωρίς 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Hepes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DMEM - F12 χωρίς 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Hepes</w:t>
            </w:r>
            <w:proofErr w:type="spellEnd"/>
            <w:r w:rsidRPr="0061269F"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Dulbecco's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Phosphate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Saline</w:t>
            </w:r>
            <w:proofErr w:type="spellEnd"/>
            <w:r w:rsidRPr="0061269F">
              <w:t xml:space="preserve"> χωρίς Ασβέστιο, χωρίς Μαγνήσιο.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Dulbecco's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Phosphate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Saline</w:t>
            </w:r>
            <w:proofErr w:type="spellEnd"/>
            <w:r w:rsidRPr="0061269F">
              <w:t xml:space="preserve"> χωρίς Ασβέστιο, χωρίς Μαγνήσιο.</w:t>
            </w:r>
          </w:p>
          <w:p w:rsidR="0061269F" w:rsidRPr="0061269F" w:rsidRDefault="0061269F" w:rsidP="0061269F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 προς χρήση και να διατίθεται σε συσκευασία  500 </w:t>
            </w:r>
            <w:proofErr w:type="spellStart"/>
            <w:r w:rsidRPr="0061269F">
              <w:t>ml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  <w:bookmarkStart w:id="0" w:name="_GoBack"/>
        <w:bookmarkEnd w:id="0"/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Dulbecco's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Phosphate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Saline</w:t>
            </w:r>
            <w:proofErr w:type="spellEnd"/>
            <w:r w:rsidRPr="0061269F">
              <w:t xml:space="preserve"> 10X χωρίς ασβέστιο και Μαγνήσιο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Dulbecco's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Phosphate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Saline</w:t>
            </w:r>
            <w:proofErr w:type="spellEnd"/>
            <w:r w:rsidRPr="0061269F">
              <w:t xml:space="preserve"> 10X χωρίς ασβέστιο και Μαγνήσιο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MEM non-essential amino acids (NEAA)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MEM non-</w:t>
            </w:r>
            <w:proofErr w:type="spellStart"/>
            <w:r w:rsidRPr="0061269F">
              <w:t>essential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amino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acids</w:t>
            </w:r>
            <w:proofErr w:type="spellEnd"/>
            <w:r w:rsidRPr="0061269F">
              <w:t xml:space="preserve"> πυκνότητας 100Χ χωρίς L-</w:t>
            </w:r>
            <w:proofErr w:type="spellStart"/>
            <w:r w:rsidRPr="0061269F">
              <w:t>Γλουταμίνη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Alpha MEM </w:t>
            </w:r>
            <w:proofErr w:type="spellStart"/>
            <w:r w:rsidRPr="0061269F">
              <w:t>Eagle</w:t>
            </w:r>
            <w:proofErr w:type="spellEnd"/>
            <w:r w:rsidRPr="0061269F">
              <w:t>, με L-</w:t>
            </w:r>
            <w:proofErr w:type="spellStart"/>
            <w:r w:rsidRPr="0061269F">
              <w:t>Glutamine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ριβονουκλεοτίδια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δεόξυριβονουκλεοτίδια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Alpha MEM </w:t>
            </w:r>
            <w:proofErr w:type="spellStart"/>
            <w:r w:rsidRPr="0061269F">
              <w:t>Eagle</w:t>
            </w:r>
            <w:proofErr w:type="spellEnd"/>
            <w:r w:rsidRPr="0061269F">
              <w:t>, με L-</w:t>
            </w:r>
            <w:proofErr w:type="spellStart"/>
            <w:r w:rsidRPr="0061269F">
              <w:t>Glutamine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ριβονουκλεοτίδια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δεόξυριβονουκλεοτίδια</w:t>
            </w:r>
            <w:proofErr w:type="spellEnd"/>
            <w:r w:rsidRPr="0061269F">
              <w:t>, με 2.2g/L NaHCO3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Ρυθμιστικό διάλυμα </w:t>
            </w:r>
            <w:proofErr w:type="spellStart"/>
            <w:r w:rsidRPr="0061269F">
              <w:t>κυτταροκαλλιέργειας</w:t>
            </w:r>
            <w:proofErr w:type="spellEnd"/>
            <w:r w:rsidRPr="0061269F">
              <w:t xml:space="preserve"> HBSS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Ρυθμιστικό διάλυμα </w:t>
            </w:r>
            <w:proofErr w:type="spellStart"/>
            <w:r w:rsidRPr="0061269F">
              <w:t>κυτταροκαλλιέργειας</w:t>
            </w:r>
            <w:proofErr w:type="spellEnd"/>
            <w:r w:rsidRPr="0061269F">
              <w:t xml:space="preserve"> HBSS με Ασβέστιο, με Μαγνήσιο με </w:t>
            </w:r>
            <w:proofErr w:type="spellStart"/>
            <w:r w:rsidRPr="0061269F">
              <w:t>Διττανθρακικό</w:t>
            </w:r>
            <w:proofErr w:type="spellEnd"/>
            <w:r w:rsidRPr="0061269F">
              <w:t xml:space="preserve"> Νάτριο, με </w:t>
            </w:r>
            <w:proofErr w:type="spellStart"/>
            <w:r w:rsidRPr="0061269F">
              <w:t>Phenol</w:t>
            </w:r>
            <w:proofErr w:type="spellEnd"/>
            <w:r w:rsidRPr="0061269F">
              <w:t xml:space="preserve"> Red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Ορός εμβρύου </w:t>
            </w:r>
            <w:proofErr w:type="spellStart"/>
            <w:r w:rsidRPr="0061269F">
              <w:t>βοός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Fetal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Bovine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Serum</w:t>
            </w:r>
            <w:proofErr w:type="spellEnd"/>
            <w:r w:rsidRPr="0061269F">
              <w:t xml:space="preserve"> (FBS) απενεργοποιημένο με θέρμανση (EU-</w:t>
            </w:r>
            <w:proofErr w:type="spellStart"/>
            <w:r w:rsidRPr="0061269F">
              <w:t>approved</w:t>
            </w:r>
            <w:proofErr w:type="spellEnd"/>
            <w:r w:rsidRPr="0061269F"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Ορός</w:t>
            </w:r>
            <w:r w:rsidRPr="0061269F">
              <w:rPr>
                <w:lang w:val="en-US"/>
              </w:rPr>
              <w:t xml:space="preserve"> </w:t>
            </w:r>
            <w:r w:rsidRPr="0061269F">
              <w:t>εμβρύου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t>βοός</w:t>
            </w:r>
            <w:proofErr w:type="spellEnd"/>
            <w:r w:rsidRPr="0061269F">
              <w:rPr>
                <w:lang w:val="en-US"/>
              </w:rPr>
              <w:t xml:space="preserve"> (Fetal bovine serum).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ελεγχθεί για την απουσία </w:t>
            </w:r>
            <w:proofErr w:type="spellStart"/>
            <w:r w:rsidRPr="0061269F">
              <w:t>μυκοπλάσματος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ελεγχθεί για ιούς.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επίπεδο </w:t>
            </w:r>
            <w:proofErr w:type="spellStart"/>
            <w:r w:rsidRPr="0061269F">
              <w:t>ενδοτοξινών</w:t>
            </w:r>
            <w:proofErr w:type="spellEnd"/>
            <w:r w:rsidRPr="0061269F">
              <w:t xml:space="preserve"> να έχει </w:t>
            </w:r>
            <w:proofErr w:type="spellStart"/>
            <w:r w:rsidRPr="0061269F">
              <w:t>ελεγθεί</w:t>
            </w:r>
            <w:proofErr w:type="spellEnd"/>
            <w:r w:rsidRPr="0061269F">
              <w:t xml:space="preserve"> και να είναι χαμηλό.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κατάλληλο για διάφορους τύπους κυτταρικών σειρών.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απενεργοποιημένος με θέρμανση.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διατίθεται σε συσκευασία  500 </w:t>
            </w:r>
            <w:proofErr w:type="spellStart"/>
            <w:r w:rsidRPr="0061269F">
              <w:t>ml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Trypsin-EDTA 1X in PBS w/o Calcium w/o Magnesium w/o Phenol Red - 500ml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Trypsin</w:t>
            </w:r>
            <w:proofErr w:type="spellEnd"/>
            <w:r w:rsidRPr="0061269F">
              <w:t xml:space="preserve"> EDTA 1X σε PBS χωρίς </w:t>
            </w:r>
            <w:proofErr w:type="spellStart"/>
            <w:r w:rsidRPr="0061269F">
              <w:t>Ca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Mg,Phenol</w:t>
            </w:r>
            <w:proofErr w:type="spellEnd"/>
            <w:r w:rsidRPr="0061269F">
              <w:t xml:space="preserve"> Red, </w:t>
            </w:r>
            <w:proofErr w:type="spellStart"/>
            <w:r w:rsidRPr="0061269F">
              <w:t>pH</w:t>
            </w:r>
            <w:proofErr w:type="spellEnd"/>
            <w:r w:rsidRPr="0061269F">
              <w:t xml:space="preserve"> 7,3 ± 0,3,  290 </w:t>
            </w:r>
            <w:proofErr w:type="spellStart"/>
            <w:r w:rsidRPr="0061269F">
              <w:t>mOsm</w:t>
            </w:r>
            <w:proofErr w:type="spellEnd"/>
            <w:r w:rsidRPr="0061269F">
              <w:t>/</w:t>
            </w:r>
            <w:proofErr w:type="spellStart"/>
            <w:r w:rsidRPr="0061269F">
              <w:t>kg</w:t>
            </w:r>
            <w:proofErr w:type="spellEnd"/>
            <w:r w:rsidRPr="0061269F">
              <w:t xml:space="preserve"> ± 10 %.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</w:t>
            </w:r>
            <w:proofErr w:type="spellStart"/>
            <w:r w:rsidRPr="0061269F">
              <w:t>ελεχθεί</w:t>
            </w:r>
            <w:proofErr w:type="spellEnd"/>
            <w:r w:rsidRPr="0061269F">
              <w:t xml:space="preserve"> για βακτήρια σε αερόβιες και αναερόβιες συνθήκες καθώς και για μύκητες και </w:t>
            </w:r>
            <w:proofErr w:type="spellStart"/>
            <w:r w:rsidRPr="0061269F">
              <w:t>σακαχαρομύκητες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δοκιμαστεί για αποκόλληση κυττάρων με την κυτταρική σειρά L929.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 προς χρήση και να διατίθεται σε συσκευασία  500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διάρκεια ζωής τουλάχιστον 24 μήνες.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 100Χ, 200mM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 πυκνότητας 100Χ, 200mM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Σε συσκευασία των 100ml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DMSO για </w:t>
            </w:r>
            <w:proofErr w:type="spellStart"/>
            <w:r w:rsidRPr="0061269F">
              <w:t>κυτταροκαλλιέργειες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DMSO κατάλληλο για </w:t>
            </w:r>
            <w:proofErr w:type="spellStart"/>
            <w:r w:rsidRPr="0061269F">
              <w:t>κυτταροκαλλιέργειες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φυλάσσεται σε θερμοκρασία δωματίου.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διατίθεται σε συσκευασία 100ml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HEPES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HEPES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1 M - 500ml  με τα εξής χαρακτηριστικά.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Σύσταση</w:t>
            </w:r>
            <w:r w:rsidRPr="0061269F">
              <w:rPr>
                <w:lang w:val="en-US"/>
              </w:rPr>
              <w:t>: 238.31 g/l of HEPES in distilled water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pH</w:t>
            </w:r>
            <w:proofErr w:type="spellEnd"/>
            <w:r w:rsidRPr="0061269F">
              <w:t xml:space="preserve"> ~ 7.3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Osmolality</w:t>
            </w:r>
            <w:proofErr w:type="spellEnd"/>
            <w:r w:rsidRPr="0061269F">
              <w:t xml:space="preserve">: &gt; 1000 </w:t>
            </w:r>
            <w:proofErr w:type="spellStart"/>
            <w:r w:rsidRPr="0061269F">
              <w:t>mOsm</w:t>
            </w:r>
            <w:proofErr w:type="spellEnd"/>
            <w:r w:rsidRPr="0061269F">
              <w:t>/</w:t>
            </w:r>
            <w:proofErr w:type="spellStart"/>
            <w:r w:rsidRPr="0061269F">
              <w:t>kg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Endotoxin</w:t>
            </w:r>
            <w:proofErr w:type="spellEnd"/>
            <w:r w:rsidRPr="0061269F">
              <w:t>: &lt; 1 EU/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Διαυγές, αποστειρωμένο με χρόνο ζωής τουλάχιστον 24 μήνες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Αμφοτερικίνη</w:t>
            </w:r>
            <w:proofErr w:type="spellEnd"/>
            <w:r w:rsidRPr="0061269F">
              <w:t xml:space="preserve"> 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Αμφοτερικίνη</w:t>
            </w:r>
            <w:proofErr w:type="spellEnd"/>
            <w:r w:rsidRPr="0061269F">
              <w:t xml:space="preserve"> 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 50ml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Γενταμυκίνη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θειϊκή</w:t>
            </w:r>
            <w:proofErr w:type="spellEnd"/>
            <w:r w:rsidRPr="0061269F">
              <w:t xml:space="preserve"> 50mg/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Γενταμυκίνη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θειϊκή</w:t>
            </w:r>
            <w:proofErr w:type="spellEnd"/>
            <w:r w:rsidRPr="0061269F">
              <w:t xml:space="preserve"> 50mg/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Σε συσκευασία των 10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</w:t>
            </w:r>
            <w:proofErr w:type="spellStart"/>
            <w:r w:rsidRPr="0061269F">
              <w:t>Πενικιλλίνης</w:t>
            </w:r>
            <w:proofErr w:type="spellEnd"/>
            <w:r w:rsidRPr="0061269F">
              <w:t xml:space="preserve"> – Στρεπτομυκίνης 100Χ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</w:t>
            </w:r>
            <w:proofErr w:type="spellStart"/>
            <w:r w:rsidRPr="0061269F">
              <w:t>Πενικιλλίνης</w:t>
            </w:r>
            <w:proofErr w:type="spellEnd"/>
            <w:r w:rsidRPr="0061269F">
              <w:t xml:space="preserve"> – Στρεπτομυκίνης 100Χ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100ml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Μέσο φύλαξης κυττάρων, απαλλαγμένο από ορό για μακρά φύλαξη και κατάψυξη κυττάρων στους – 80oC.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μπορεί να χρησιμοποιηθεί για την κατάψυξη και διατήρηση όλων των κυτταρικών σειρών.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 προς χρήση, να μην χρειάζεται προσθήκη άλλων συστατικών όπως DMSO ή </w:t>
            </w:r>
            <w:proofErr w:type="spellStart"/>
            <w:r w:rsidRPr="0061269F">
              <w:t>γλυκερόλη</w:t>
            </w:r>
            <w:proofErr w:type="spellEnd"/>
            <w:r w:rsidRPr="0061269F">
              <w:t xml:space="preserve"> και να μπορεί να καταψυχθεί αμέσως χωρίς επιπλέον βήματα για την διαδικασία κατάψυξης.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απαλλαγμένο από ορό ώστε να αποφεύγεται η επιμόλυνση ή η αλληλεπίδραση των κυττάρων με τις πρωτεΐνες του ορού.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μεγάλη διάρκεια ζωής.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δείχνει εξαιρετικά υψηλά ποσοστά ανάκτησης ακόμη και για πολύ ευαίσθητες κυτταρικές σειρές, όπως στα πρωτογενή κύτταρα ή </w:t>
            </w:r>
            <w:proofErr w:type="spellStart"/>
            <w:r w:rsidRPr="0061269F">
              <w:t>βλαστοκύτταρα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 x 20ml.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Μέσο φύλαξης κυττάρων, με </w:t>
            </w:r>
            <w:proofErr w:type="spellStart"/>
            <w:r w:rsidRPr="0061269F">
              <w:t>αλβουμίνη</w:t>
            </w:r>
            <w:proofErr w:type="spellEnd"/>
            <w:r w:rsidRPr="0061269F">
              <w:t xml:space="preserve"> ανθρώπινου ορού και DMSO για </w:t>
            </w:r>
            <w:proofErr w:type="spellStart"/>
            <w:r w:rsidRPr="0061269F">
              <w:t>κρυοσυντήρηση</w:t>
            </w:r>
            <w:proofErr w:type="spellEnd"/>
            <w:r w:rsidRPr="0061269F">
              <w:t xml:space="preserve"> πρωτογενών  ES/</w:t>
            </w:r>
            <w:proofErr w:type="spellStart"/>
            <w:r w:rsidRPr="0061269F">
              <w:t>iPS</w:t>
            </w:r>
            <w:proofErr w:type="spellEnd"/>
            <w:r w:rsidRPr="0061269F">
              <w:t xml:space="preserve"> κυττάρων.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Μέσο φύλαξης κυττάρων, με </w:t>
            </w:r>
            <w:proofErr w:type="spellStart"/>
            <w:r w:rsidRPr="0061269F">
              <w:t>αλβουμίνη</w:t>
            </w:r>
            <w:proofErr w:type="spellEnd"/>
            <w:r w:rsidRPr="0061269F">
              <w:t xml:space="preserve"> ανθρώπινου ορού και DMSO για </w:t>
            </w:r>
            <w:proofErr w:type="spellStart"/>
            <w:r w:rsidRPr="0061269F">
              <w:t>κρυοσυντήρηση</w:t>
            </w:r>
            <w:proofErr w:type="spellEnd"/>
            <w:r w:rsidRPr="0061269F">
              <w:t xml:space="preserve"> και μεταφορά πρωτογενών  ES/</w:t>
            </w:r>
            <w:proofErr w:type="spellStart"/>
            <w:r w:rsidRPr="0061269F">
              <w:t>iPS</w:t>
            </w:r>
            <w:proofErr w:type="spellEnd"/>
            <w:r w:rsidRPr="0061269F">
              <w:t xml:space="preserve"> κυττάρων.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απαλλαγμένο από ζωικά συστατικά (</w:t>
            </w:r>
            <w:proofErr w:type="spellStart"/>
            <w:r w:rsidRPr="0061269F">
              <w:t>xeno-free</w:t>
            </w:r>
            <w:proofErr w:type="spellEnd"/>
            <w:r w:rsidRPr="0061269F">
              <w:t xml:space="preserve">).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έτοιμο προς χρήση.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απαλλαγμένο από ορό ώστε να αποφεύγεται η επιμόλυνση ή η αλληλεπίδραση των κυττάρων με τις πρωτεΐνες του ορού.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μεγάλη διάρκεια ζωής, τουλάχιστον 18 μήνες.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δείχνει εξαιρετικά υψηλά ποσοστά ανάκτησης.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διατίθεται σε συσκευασία 10ml.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total</w:t>
            </w:r>
            <w:proofErr w:type="spellEnd"/>
            <w:r w:rsidRPr="0061269F">
              <w:t xml:space="preserve"> RNA από 1–105 </w:t>
            </w:r>
            <w:proofErr w:type="spellStart"/>
            <w:r w:rsidRPr="0061269F">
              <w:t>cultured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cells</w:t>
            </w:r>
            <w:proofErr w:type="spellEnd"/>
            <w:r w:rsidRPr="0061269F">
              <w:t xml:space="preserve">  &lt; 5 </w:t>
            </w:r>
            <w:proofErr w:type="spellStart"/>
            <w:r w:rsidRPr="0061269F">
              <w:t>mg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human</w:t>
            </w:r>
            <w:proofErr w:type="spellEnd"/>
            <w:r w:rsidRPr="0061269F">
              <w:t xml:space="preserve"> / </w:t>
            </w:r>
            <w:proofErr w:type="spellStart"/>
            <w:r w:rsidRPr="0061269F">
              <w:t>animal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tissue</w:t>
            </w:r>
            <w:proofErr w:type="spellEnd"/>
            <w:r w:rsidRPr="0061269F">
              <w:t xml:space="preserve">  το οποίο να περιλαμβάνει επίσης στήλες για την απομάκρυνση του </w:t>
            </w:r>
            <w:proofErr w:type="spellStart"/>
            <w:r w:rsidRPr="0061269F">
              <w:t>γενομικου</w:t>
            </w:r>
            <w:proofErr w:type="spellEnd"/>
            <w:r w:rsidRPr="0061269F">
              <w:t xml:space="preserve"> DNA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t>Κιτ</w:t>
            </w:r>
            <w:proofErr w:type="spellEnd"/>
            <w:r w:rsidRPr="0061269F">
              <w:rPr>
                <w:lang w:val="en-US"/>
              </w:rPr>
              <w:t xml:space="preserve">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</w:t>
            </w:r>
            <w:r w:rsidRPr="0061269F">
              <w:t>απομόνωση</w:t>
            </w:r>
            <w:r w:rsidRPr="0061269F">
              <w:rPr>
                <w:lang w:val="en-US"/>
              </w:rPr>
              <w:t xml:space="preserve"> total RNA  </w:t>
            </w:r>
            <w:r w:rsidRPr="0061269F">
              <w:t>από</w:t>
            </w:r>
            <w:r w:rsidRPr="0061269F">
              <w:rPr>
                <w:lang w:val="en-US"/>
              </w:rPr>
              <w:t xml:space="preserve"> 1–105 cultured cells &lt; 5 mg human / animal tissue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ικανότητα πρόσδεσης τουλάχιστον 100 </w:t>
            </w:r>
            <w:proofErr w:type="spellStart"/>
            <w:r w:rsidRPr="0061269F">
              <w:t>μg</w:t>
            </w:r>
            <w:proofErr w:type="spellEnd"/>
            <w:r w:rsidRPr="0061269F">
              <w:t xml:space="preserve"> RΝΑ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Τo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kit</w:t>
            </w:r>
            <w:proofErr w:type="spellEnd"/>
            <w:r w:rsidRPr="0061269F">
              <w:t xml:space="preserve"> να περιλαμβάνει επιπλέον στήλες για την απομάκρυνση του </w:t>
            </w:r>
            <w:proofErr w:type="spellStart"/>
            <w:r w:rsidRPr="0061269F">
              <w:t>γενομικού</w:t>
            </w:r>
            <w:proofErr w:type="spellEnd"/>
            <w:r w:rsidRPr="0061269F">
              <w:t xml:space="preserve"> DNA ώστε να μην απαιτείται επώαση με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.                                                                                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μην απαιτείται η προσθήκη β-</w:t>
            </w:r>
            <w:proofErr w:type="spellStart"/>
            <w:r w:rsidRPr="0061269F">
              <w:t>μερκαπτοαιθανόλης</w:t>
            </w:r>
            <w:proofErr w:type="spellEnd"/>
            <w:r w:rsidRPr="0061269F">
              <w:t xml:space="preserve"> ή TCEP στο διάλυμα λύσης.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παρέχεται υψηλής καθαρότητας RNA:  A260/280 : 1.9-2.2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παρέχεται υψηλής συγκέντρωσης RNA:  πχ. 500-2000 </w:t>
            </w:r>
            <w:proofErr w:type="spellStart"/>
            <w:r w:rsidRPr="0061269F">
              <w:t>ng</w:t>
            </w:r>
            <w:proofErr w:type="spellEnd"/>
            <w:r w:rsidRPr="0061269F">
              <w:t xml:space="preserve"> από 105 </w:t>
            </w:r>
            <w:proofErr w:type="spellStart"/>
            <w:r w:rsidRPr="0061269F">
              <w:t>HeLa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cells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 5– 30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Η διαδικασία να ολοκληρώνεται σε λιγότερο από 18 λεπτά. Να</w:t>
            </w:r>
            <w:r w:rsidRPr="0061269F">
              <w:rPr>
                <w:lang w:val="en-US"/>
              </w:rPr>
              <w:t xml:space="preserve"> </w:t>
            </w:r>
            <w:r w:rsidRPr="0061269F">
              <w:t>είναι</w:t>
            </w:r>
            <w:r w:rsidRPr="0061269F">
              <w:rPr>
                <w:lang w:val="en-US"/>
              </w:rPr>
              <w:t xml:space="preserve"> </w:t>
            </w:r>
            <w:r w:rsidRPr="0061269F">
              <w:t>κατάλληλο</w:t>
            </w:r>
            <w:r w:rsidRPr="0061269F">
              <w:rPr>
                <w:lang w:val="en-US"/>
              </w:rPr>
              <w:t xml:space="preserve">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</w:t>
            </w:r>
            <w:r w:rsidRPr="0061269F">
              <w:t>όλες</w:t>
            </w:r>
            <w:r w:rsidRPr="0061269F">
              <w:rPr>
                <w:lang w:val="en-US"/>
              </w:rPr>
              <w:t xml:space="preserve"> </w:t>
            </w:r>
            <w:r w:rsidRPr="0061269F">
              <w:t>τις</w:t>
            </w:r>
            <w:r w:rsidRPr="0061269F">
              <w:rPr>
                <w:lang w:val="en-US"/>
              </w:rPr>
              <w:t xml:space="preserve"> </w:t>
            </w:r>
            <w:r w:rsidRPr="0061269F">
              <w:t>συνήθεις</w:t>
            </w:r>
            <w:r w:rsidRPr="0061269F">
              <w:rPr>
                <w:lang w:val="en-US"/>
              </w:rPr>
              <w:t xml:space="preserve"> </w:t>
            </w:r>
            <w:r w:rsidRPr="0061269F">
              <w:t>εφαρμογές</w:t>
            </w:r>
            <w:r w:rsidRPr="0061269F">
              <w:rPr>
                <w:lang w:val="en-US"/>
              </w:rPr>
              <w:t xml:space="preserve">: real-time RT-PCR, Northern blotting, primer extension, array technology,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protection assays.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50 απομονώσεων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Διάλυμα σταθεροποίησης του RNA  σε κύτταρα και ιστούς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σταθεροποίησης του RNA  σε κύτταρα και ιστούς το οποίο να επιτρέπει την μακροπρόθεσμη φύλαξη τους ώστε η απομόνωση του RNA να μπορεί να γίνει σε δεύτερο χρόνο.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διατηρεί το RNA στους ιστούς  έως και μία εβδομάδα στους 25 °C και έως και ένα μήνα στους 4 °C.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δίνει τη δυνατότητα για αποθήκευση των ιστών για μεγάλη χρονική περίοδο στους -20 °C.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διατηρεί την ακεραιότητα του RNA και να είναι συμβατό με όλες τις τεχνικές απομόνωσης.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Το αρχικό δείγμα να είναι κύτταρα ή ιστοί διαμέτρου έως 5mm.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τυπικός αριθμός RIN μετά την απομόνωση RNA να είναι 10 για κύτταρα θηλαστικών και &gt;9 για ιστούς θηλαστικών.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διατίθεται σε υγρή μορφή, σε συσκευασία 250 </w:t>
            </w:r>
            <w:proofErr w:type="spellStart"/>
            <w:r w:rsidRPr="0061269F">
              <w:t>ml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πλάσμα ή ορό.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πλάσμα ή </w:t>
            </w:r>
            <w:proofErr w:type="spellStart"/>
            <w:r w:rsidRPr="0061269F">
              <w:t>ορό.Να</w:t>
            </w:r>
            <w:proofErr w:type="spellEnd"/>
            <w:r w:rsidRPr="0061269F">
              <w:t xml:space="preserve"> έχει τη δυνατότητα απομόνωσης μικρού RNA από έως 300μl πλάσμα ή ορό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είναι γρήγορη και εύκολη και να μην απαιτείται η χρήση φαινόλης/ χλωροφορμίου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υψηλής ανάκτησης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&gt;18nt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20 – 50 </w:t>
            </w:r>
            <w:proofErr w:type="spellStart"/>
            <w:r w:rsidRPr="0061269F">
              <w:t>μl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συσκευασία να περιλαμβάνει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για ενδεχόμενη on-</w:t>
            </w:r>
            <w:proofErr w:type="spellStart"/>
            <w:r w:rsidRPr="0061269F">
              <w:t>column</w:t>
            </w:r>
            <w:proofErr w:type="spellEnd"/>
            <w:r w:rsidRPr="0061269F">
              <w:t xml:space="preserve"> απομάκρυνση DNA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στην περίπτωση αυτή να μην υπερβαίνει τα 70 λεπτά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όλες τις συνήθεις εφαρμογές: </w:t>
            </w:r>
            <w:proofErr w:type="spellStart"/>
            <w:r w:rsidRPr="0061269F">
              <w:t>real-time</w:t>
            </w:r>
            <w:proofErr w:type="spellEnd"/>
            <w:r w:rsidRPr="0061269F">
              <w:t xml:space="preserve"> RT-PCR, </w:t>
            </w:r>
            <w:proofErr w:type="spellStart"/>
            <w:r w:rsidRPr="0061269F">
              <w:t>chip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hybridizations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50 απομονώσεων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Αντικειμενοφόρες</w:t>
            </w:r>
            <w:proofErr w:type="spellEnd"/>
            <w:r w:rsidRPr="0061269F">
              <w:t xml:space="preserve"> πλάκες από γυαλί με </w:t>
            </w:r>
            <w:proofErr w:type="spellStart"/>
            <w:r w:rsidRPr="0061269F">
              <w:t>αφαιρούμενο</w:t>
            </w:r>
            <w:proofErr w:type="spellEnd"/>
            <w:r w:rsidRPr="0061269F">
              <w:t xml:space="preserve"> θάλαμο σιλικόνης,  χωρισμένο σε οκτώ θέσεις.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Αντικειμενοφόρες</w:t>
            </w:r>
            <w:proofErr w:type="spellEnd"/>
            <w:r w:rsidRPr="0061269F">
              <w:t xml:space="preserve"> πλάκες από γυαλί με </w:t>
            </w:r>
            <w:proofErr w:type="spellStart"/>
            <w:r w:rsidRPr="0061269F">
              <w:t>αφαιρούμενο</w:t>
            </w:r>
            <w:proofErr w:type="spellEnd"/>
            <w:r w:rsidRPr="0061269F">
              <w:t xml:space="preserve"> θάλαμο σιλικόνης,  χωρισμένο σε οκτώ θέσεις.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κατάλληλες για </w:t>
            </w:r>
            <w:proofErr w:type="spellStart"/>
            <w:r w:rsidRPr="0061269F">
              <w:t>κυτταροκαλλιέργειες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ανοσοφθορισμό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κατάλληλες για  μακράς διάρκειας αποθήκευση δειγμάτων.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κατάλληλες για χρήση σε ορθό και ανάστροφο μικροσκόπιο.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Οι διαστάσεις των θέσεων να είναι  1mm2 x 7.7mm5 x 8.mm (</w:t>
            </w:r>
            <w:proofErr w:type="spellStart"/>
            <w:r w:rsidRPr="0061269F">
              <w:t>WxLx</w:t>
            </w:r>
            <w:proofErr w:type="spellEnd"/>
            <w:r w:rsidRPr="0061269F">
              <w:t>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αποστειρωμένες και ατομικά συσκευασμένες.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συσκευασία να </w:t>
            </w:r>
            <w:proofErr w:type="spellStart"/>
            <w:r w:rsidRPr="0061269F">
              <w:t>περιλάμβανει</w:t>
            </w:r>
            <w:proofErr w:type="spellEnd"/>
            <w:r w:rsidRPr="0061269F">
              <w:t xml:space="preserve"> 15 τεμάχια.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Τρυβλίο</w:t>
            </w:r>
            <w:proofErr w:type="spellEnd"/>
            <w:r w:rsidRPr="0061269F">
              <w:t xml:space="preserve"> διαμέτρου 35mm κατάλληλο για </w:t>
            </w:r>
            <w:proofErr w:type="spellStart"/>
            <w:r w:rsidRPr="0061269F">
              <w:t>κυτταροκαλλιέργεια</w:t>
            </w:r>
            <w:proofErr w:type="spellEnd"/>
            <w:r w:rsidRPr="0061269F">
              <w:t xml:space="preserve"> και υψηλής ανάλυσης μικροσκοπία.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Τρυβλίο</w:t>
            </w:r>
            <w:proofErr w:type="spellEnd"/>
            <w:r w:rsidRPr="0061269F">
              <w:t xml:space="preserve"> διαμέτρου 35mm κατάλληλο για </w:t>
            </w:r>
            <w:proofErr w:type="spellStart"/>
            <w:r w:rsidRPr="0061269F">
              <w:t>κυτταροκαλλιέργεια</w:t>
            </w:r>
            <w:proofErr w:type="spellEnd"/>
            <w:r w:rsidRPr="0061269F">
              <w:t xml:space="preserve"> και υψηλής ανάλυσης μικροσκοπία.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Με καπάκι με θέση κλειδώματος ώστε να ελαχιστοποιείται η εξάτμιση του δείγματος.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Μέγιστος όγκος του πιάτου: 2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Περιοχή ανάπτυξης: 3,5 cm2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Διάμετρος της περιοχής παρατήρησης: 21mm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Yψος</w:t>
            </w:r>
            <w:proofErr w:type="spellEnd"/>
            <w:r w:rsidRPr="0061269F">
              <w:t xml:space="preserve"> με / χωρίς καπάκι 14/12 </w:t>
            </w:r>
            <w:proofErr w:type="spellStart"/>
            <w:r w:rsidRPr="0061269F">
              <w:t>mm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Πυθμένας </w:t>
            </w:r>
            <w:proofErr w:type="spellStart"/>
            <w:r w:rsidRPr="0061269F">
              <w:t>καλυπτρίδας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Νο</w:t>
            </w:r>
            <w:proofErr w:type="spellEnd"/>
            <w:r w:rsidRPr="0061269F">
              <w:t xml:space="preserve">. 1.5H, επιλεγμένη ποιότητα 170 </w:t>
            </w:r>
            <w:proofErr w:type="spellStart"/>
            <w:r w:rsidRPr="0061269F">
              <w:t>μm</w:t>
            </w:r>
            <w:proofErr w:type="spellEnd"/>
            <w:r w:rsidRPr="0061269F">
              <w:t xml:space="preserve"> + / - 5 </w:t>
            </w:r>
            <w:proofErr w:type="spellStart"/>
            <w:r w:rsidRPr="0061269F">
              <w:t>μm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60 τεμαχίων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Τρυβλίο</w:t>
            </w:r>
            <w:proofErr w:type="spellEnd"/>
            <w:r w:rsidRPr="0061269F">
              <w:t xml:space="preserve"> διαμέτρου 35mm διαχωριστικό 2 θέσεων για </w:t>
            </w:r>
            <w:proofErr w:type="spellStart"/>
            <w:r w:rsidRPr="0061269F">
              <w:t>καλλιέγειες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Dish 35mm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culture insert 2 well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τα </w:t>
            </w:r>
            <w:proofErr w:type="spellStart"/>
            <w:r w:rsidRPr="0061269F">
              <w:t>ακόλoυθα</w:t>
            </w:r>
            <w:proofErr w:type="spellEnd"/>
            <w:r w:rsidRPr="0061269F">
              <w:t xml:space="preserve"> χαρακτηριστικά:</w:t>
            </w:r>
            <w:r w:rsidRPr="0061269F">
              <w:br/>
              <w:t>Εξωτερικές διαστάσεις: 8.4mm x 8.4mm x 5mm (w x l x h)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Μέγιστος όγκος του κάθε </w:t>
            </w:r>
            <w:proofErr w:type="spellStart"/>
            <w:r w:rsidRPr="0061269F">
              <w:t>well</w:t>
            </w:r>
            <w:proofErr w:type="spellEnd"/>
            <w:r w:rsidRPr="0061269F">
              <w:t>: 70 µl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Περιοχή ανάπτυξης </w:t>
            </w:r>
            <w:proofErr w:type="spellStart"/>
            <w:r w:rsidRPr="0061269F">
              <w:t>ανα</w:t>
            </w:r>
            <w:proofErr w:type="spellEnd"/>
            <w:r w:rsidRPr="0061269F">
              <w:t xml:space="preserve"> well:0.22 cm²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30 τεμαχίων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Να</w:t>
            </w:r>
            <w:r w:rsidRPr="0061269F">
              <w:rPr>
                <w:lang w:val="en-US"/>
              </w:rPr>
              <w:t xml:space="preserve"> </w:t>
            </w:r>
            <w:r w:rsidRPr="0061269F">
              <w:t>είναι</w:t>
            </w:r>
            <w:r w:rsidRPr="0061269F">
              <w:rPr>
                <w:lang w:val="en-US"/>
              </w:rPr>
              <w:t xml:space="preserve"> tissue culture treated.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αποστειρωμένα.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</w:tbl>
    <w:p w:rsidR="0061269F" w:rsidRPr="0061269F" w:rsidRDefault="0061269F" w:rsidP="0061269F"/>
    <w:p w:rsid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 xml:space="preserve"> Αναλώσιμα Καλλιέργειας και Διαφοροποίησης </w:t>
      </w:r>
      <w:proofErr w:type="spellStart"/>
      <w:r w:rsidRPr="003D19D7">
        <w:rPr>
          <w:b/>
        </w:rPr>
        <w:t>Βλαστοκυττάρων</w:t>
      </w:r>
      <w:proofErr w:type="spellEnd"/>
      <w:r w:rsidRPr="003D19D7">
        <w:rPr>
          <w:b/>
        </w:rPr>
        <w:t xml:space="preserve">:  </w:t>
      </w:r>
    </w:p>
    <w:p w:rsidR="0061269F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>( ΤΜΗΜΑ ΕΙΔΩΝ 3 )</w:t>
      </w:r>
    </w:p>
    <w:tbl>
      <w:tblPr>
        <w:tblW w:w="9840" w:type="dxa"/>
        <w:tblInd w:w="95" w:type="dxa"/>
        <w:tblLook w:val="04A0" w:firstRow="1" w:lastRow="0" w:firstColumn="1" w:lastColumn="0" w:noHBand="0" w:noVBand="1"/>
      </w:tblPr>
      <w:tblGrid>
        <w:gridCol w:w="960"/>
        <w:gridCol w:w="360"/>
        <w:gridCol w:w="5243"/>
        <w:gridCol w:w="1320"/>
        <w:gridCol w:w="1720"/>
        <w:gridCol w:w="237"/>
      </w:tblGrid>
      <w:tr w:rsidR="00CB19A9" w:rsidRPr="0061269F" w:rsidTr="00CB19A9">
        <w:trPr>
          <w:gridAfter w:val="1"/>
          <w:wAfter w:w="237" w:type="dxa"/>
          <w:trHeight w:val="4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CB19A9" w:rsidRPr="0061269F" w:rsidRDefault="00CB19A9" w:rsidP="0061269F">
            <w:r w:rsidRPr="0061269F">
              <w:t xml:space="preserve">Α/Α </w:t>
            </w:r>
          </w:p>
        </w:tc>
        <w:tc>
          <w:tcPr>
            <w:tcW w:w="5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CB19A9" w:rsidRPr="0061269F" w:rsidRDefault="00CB19A9" w:rsidP="0061269F">
            <w:r w:rsidRPr="0061269F">
              <w:t>ΧΑΡΑΚΤΗΡΙΣΤΙΚΑ - ΤΕΧΝΙΚΕΣ ΠΡΟΔΙΑΓΡΑΦΕΣ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CB19A9" w:rsidRPr="0061269F" w:rsidRDefault="00CB19A9" w:rsidP="0061269F">
            <w:r w:rsidRPr="0061269F">
              <w:t xml:space="preserve">ΝΑΙ - ΟΧΙ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CB19A9" w:rsidRPr="0061269F" w:rsidRDefault="00CB19A9" w:rsidP="0061269F">
            <w:r w:rsidRPr="0061269F">
              <w:t>ΠΑΡΑΠΟΜΠΗ</w:t>
            </w:r>
          </w:p>
        </w:tc>
      </w:tr>
      <w:tr w:rsidR="00CB19A9" w:rsidRPr="0061269F" w:rsidTr="00CB19A9">
        <w:trPr>
          <w:gridAfter w:val="1"/>
          <w:wAfter w:w="237" w:type="dxa"/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A9" w:rsidRPr="0061269F" w:rsidRDefault="00CB19A9" w:rsidP="0061269F"/>
        </w:tc>
        <w:tc>
          <w:tcPr>
            <w:tcW w:w="5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A9" w:rsidRPr="0061269F" w:rsidRDefault="00CB19A9" w:rsidP="0061269F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A9" w:rsidRPr="0061269F" w:rsidRDefault="00CB19A9" w:rsidP="0061269F"/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9A9" w:rsidRPr="0061269F" w:rsidRDefault="00CB19A9" w:rsidP="0061269F"/>
        </w:tc>
      </w:tr>
      <w:tr w:rsidR="003D19D7" w:rsidRPr="0061269F" w:rsidTr="003D19D7">
        <w:trPr>
          <w:trHeight w:val="315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</w:tcPr>
          <w:p w:rsidR="003D19D7" w:rsidRPr="0061269F" w:rsidRDefault="003D19D7" w:rsidP="0061269F"/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3D19D7" w:rsidRPr="0061269F" w:rsidRDefault="003D19D7" w:rsidP="0061269F">
            <w:r w:rsidRPr="0061269F">
              <w:t xml:space="preserve">Προμήθεια </w:t>
            </w:r>
            <w:r>
              <w:t xml:space="preserve">σε </w:t>
            </w:r>
            <w:r w:rsidRPr="0061269F">
              <w:t xml:space="preserve">Αναλώσιμα Καλλιέργειας και Διαφοροποίησης </w:t>
            </w:r>
            <w:proofErr w:type="spellStart"/>
            <w:r w:rsidRPr="0061269F">
              <w:t>Βλαστοκυττάρων</w:t>
            </w:r>
            <w:proofErr w:type="spellEnd"/>
            <w:r w:rsidRPr="0061269F">
              <w:t xml:space="preserve">  ΤΜΗΜΑ ΕΙΔΩΝ 3</w:t>
            </w:r>
          </w:p>
        </w:tc>
      </w:tr>
      <w:tr w:rsidR="00CB19A9" w:rsidRPr="0061269F" w:rsidTr="00CB19A9">
        <w:trPr>
          <w:gridAfter w:val="1"/>
          <w:wAfter w:w="23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proofErr w:type="spellStart"/>
            <w:r w:rsidRPr="0061269F">
              <w:t>Κρυοπροστατευτικό</w:t>
            </w:r>
            <w:proofErr w:type="spellEnd"/>
            <w:r w:rsidRPr="0061269F">
              <w:t xml:space="preserve"> μέσο διατήρησης εμβρυικών και επαγόμενων </w:t>
            </w:r>
            <w:proofErr w:type="spellStart"/>
            <w:r w:rsidRPr="0061269F">
              <w:t>βλαστοκυττάρων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>
            <w:r w:rsidRPr="0061269F">
              <w:t> </w:t>
            </w:r>
          </w:p>
        </w:tc>
      </w:tr>
      <w:tr w:rsidR="00CB19A9" w:rsidRPr="0061269F" w:rsidTr="00CB19A9">
        <w:trPr>
          <w:gridAfter w:val="1"/>
          <w:wAfter w:w="237" w:type="dxa"/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Συσκευασία των 10 x 5mL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3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Το </w:t>
            </w:r>
            <w:proofErr w:type="spellStart"/>
            <w:r w:rsidRPr="0061269F">
              <w:t>mFreSR</w:t>
            </w:r>
            <w:proofErr w:type="spellEnd"/>
            <w:r w:rsidRPr="0061269F">
              <w:t xml:space="preserve"> ™  μέσο </w:t>
            </w:r>
            <w:proofErr w:type="spellStart"/>
            <w:r w:rsidRPr="0061269F">
              <w:t>κρυοσυντήρησης</w:t>
            </w:r>
            <w:proofErr w:type="spellEnd"/>
            <w:r w:rsidRPr="0061269F">
              <w:t xml:space="preserve">  χωρίς ορό που έχει σχεδιαστεί για την </w:t>
            </w:r>
            <w:proofErr w:type="spellStart"/>
            <w:r w:rsidRPr="0061269F">
              <w:t>κρυοσυντήρηση</w:t>
            </w:r>
            <w:proofErr w:type="spellEnd"/>
            <w:r w:rsidRPr="0061269F">
              <w:t xml:space="preserve"> κυττάρων ανθρώπινου εμβρυϊκού στελέχους (ES) και (</w:t>
            </w:r>
            <w:proofErr w:type="spellStart"/>
            <w:r w:rsidRPr="0061269F">
              <w:t>iPS</w:t>
            </w:r>
            <w:proofErr w:type="spellEnd"/>
            <w:r w:rsidRPr="0061269F">
              <w:t xml:space="preserve">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4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Εύχρηστο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5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Υψηλή απόδοση απόψυξης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6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Εξασφάλιση σταθερότητας από παρτίδα σε παρτίδα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7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Καλλιεργητικό μέσο εμβρυικών και επαγόμενων </w:t>
            </w:r>
            <w:proofErr w:type="spellStart"/>
            <w:r w:rsidRPr="0061269F">
              <w:t>βλαστοκυττάρων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8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Πλήρες μέσο απαλλαγμένο από ορό, που έχει σχεδιαστεί για τη συντήρηση και την επέκταση των ανθρώπινων </w:t>
            </w:r>
            <w:proofErr w:type="spellStart"/>
            <w:r w:rsidRPr="0061269F">
              <w:t>embryonic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stem</w:t>
            </w:r>
            <w:proofErr w:type="spellEnd"/>
            <w:r w:rsidRPr="0061269F">
              <w:t xml:space="preserve"> (ES) </w:t>
            </w:r>
            <w:proofErr w:type="spellStart"/>
            <w:r w:rsidRPr="0061269F">
              <w:t>cells,και</w:t>
            </w:r>
            <w:proofErr w:type="spellEnd"/>
            <w:r w:rsidRPr="0061269F">
              <w:t xml:space="preserve"> των ανθρώπινων πολυδύναμων στελεχών (</w:t>
            </w:r>
            <w:proofErr w:type="spellStart"/>
            <w:r w:rsidRPr="0061269F">
              <w:t>iPS</w:t>
            </w:r>
            <w:proofErr w:type="spellEnd"/>
            <w:r w:rsidRPr="0061269F">
              <w:t xml:space="preserve"> )3-5 στην αδιαφοροποίητη κατάσταση. Πλήρες </w:t>
            </w:r>
            <w:proofErr w:type="spellStart"/>
            <w:r w:rsidRPr="0061269F">
              <w:t>σκέυασμα</w:t>
            </w:r>
            <w:proofErr w:type="spellEnd"/>
            <w:r w:rsidRPr="0061269F">
              <w:t xml:space="preserve"> που περιέχει </w:t>
            </w:r>
            <w:proofErr w:type="spellStart"/>
            <w:r w:rsidRPr="0061269F">
              <w:t>ανασυνδυασμένο</w:t>
            </w:r>
            <w:proofErr w:type="spellEnd"/>
            <w:r w:rsidRPr="0061269F">
              <w:t xml:space="preserve"> ανθρώπινο βασικό παράγοντα ανάπτυξης </w:t>
            </w:r>
            <w:proofErr w:type="spellStart"/>
            <w:r w:rsidRPr="0061269F">
              <w:t>ινοβλαστών</w:t>
            </w:r>
            <w:proofErr w:type="spellEnd"/>
            <w:r w:rsidRPr="0061269F">
              <w:t xml:space="preserve"> (</w:t>
            </w:r>
            <w:proofErr w:type="spellStart"/>
            <w:r w:rsidRPr="0061269F">
              <w:t>rh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bFGF</w:t>
            </w:r>
            <w:proofErr w:type="spellEnd"/>
            <w:r w:rsidRPr="0061269F">
              <w:t xml:space="preserve">) και </w:t>
            </w:r>
            <w:proofErr w:type="spellStart"/>
            <w:r w:rsidRPr="0061269F">
              <w:t>ανασυνδυασμένο</w:t>
            </w:r>
            <w:proofErr w:type="spellEnd"/>
            <w:r w:rsidRPr="0061269F">
              <w:t xml:space="preserve"> ανθρώπινο παράγοντα ανάπτυξης β (</w:t>
            </w:r>
            <w:proofErr w:type="spellStart"/>
            <w:r w:rsidRPr="0061269F">
              <w:t>rh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TGFβ</w:t>
            </w:r>
            <w:proofErr w:type="spellEnd"/>
            <w:r w:rsidRPr="0061269F">
              <w:t>) (Βασικό Μέσο + 5Χ Συμπλήρωμα).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9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Συσκευασία των 500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 με:</w:t>
            </w:r>
          </w:p>
          <w:p w:rsidR="00CB19A9" w:rsidRPr="0061269F" w:rsidRDefault="00CB19A9" w:rsidP="0061269F">
            <w:r w:rsidRPr="0061269F">
              <w:t>•</w:t>
            </w:r>
            <w:r w:rsidRPr="0061269F">
              <w:tab/>
              <w:t xml:space="preserve">Βασικό μέσο (400 </w:t>
            </w:r>
            <w:proofErr w:type="spellStart"/>
            <w:r w:rsidRPr="0061269F">
              <w:t>mL</w:t>
            </w:r>
            <w:proofErr w:type="spellEnd"/>
            <w:r w:rsidRPr="0061269F">
              <w:t>)</w:t>
            </w:r>
          </w:p>
          <w:p w:rsidR="00CB19A9" w:rsidRPr="0061269F" w:rsidRDefault="00CB19A9" w:rsidP="0061269F">
            <w:r w:rsidRPr="0061269F">
              <w:t>•</w:t>
            </w:r>
            <w:r w:rsidRPr="0061269F">
              <w:tab/>
              <w:t xml:space="preserve">5X Συμπλήρωμα (100 </w:t>
            </w:r>
            <w:proofErr w:type="spellStart"/>
            <w:r w:rsidRPr="0061269F">
              <w:t>mL</w:t>
            </w:r>
            <w:proofErr w:type="spellEnd"/>
            <w:r w:rsidRPr="0061269F"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10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Διάλυμα απαλλαγμένο από ένζυμα για </w:t>
            </w:r>
            <w:proofErr w:type="spellStart"/>
            <w:r w:rsidRPr="0061269F">
              <w:t>ανακαλλιέργεια</w:t>
            </w:r>
            <w:proofErr w:type="spellEnd"/>
            <w:r w:rsidRPr="0061269F">
              <w:t xml:space="preserve"> εμβρυικών και επαγόμενων </w:t>
            </w:r>
            <w:proofErr w:type="spellStart"/>
            <w:r w:rsidRPr="0061269F">
              <w:t>βλαστοκυττάρων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11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αντιδραστήριο απαλλαγμένο από ένζυμα για τη διάσπαση και τη διέλευση ανθρώπινων πολυδύναμων </w:t>
            </w:r>
            <w:proofErr w:type="spellStart"/>
            <w:r w:rsidRPr="0061269F">
              <w:t>βλαστοκυττάρων</w:t>
            </w:r>
            <w:proofErr w:type="spellEnd"/>
            <w:r w:rsidRPr="0061269F">
              <w:t xml:space="preserve"> (</w:t>
            </w:r>
            <w:proofErr w:type="spellStart"/>
            <w:r w:rsidRPr="0061269F">
              <w:t>hPSCs</w:t>
            </w:r>
            <w:proofErr w:type="spellEnd"/>
            <w:r w:rsidRPr="0061269F">
              <w:t xml:space="preserve">) ως συσσωματωμάτων χωρίς χειροκίνητη επιλογή ή απόξεση. Η διαβίβαση των </w:t>
            </w:r>
            <w:proofErr w:type="spellStart"/>
            <w:r w:rsidRPr="0061269F">
              <w:t>hPSCs</w:t>
            </w:r>
            <w:proofErr w:type="spellEnd"/>
            <w:r w:rsidRPr="0061269F">
              <w:t xml:space="preserve"> να παράγει εύκολα συγκροτήματα με άριστο μέγεθος, ενώ εξαλείφει  τη μεταβλητότητα από τον  χειρισμό των χρηστών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12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Αντιδραστήριο για την επιλεκτική απόσπαση των </w:t>
            </w:r>
            <w:proofErr w:type="spellStart"/>
            <w:r w:rsidRPr="0061269F">
              <w:t>νευρωνικών</w:t>
            </w:r>
            <w:proofErr w:type="spellEnd"/>
            <w:r w:rsidRPr="0061269F">
              <w:t xml:space="preserve"> συστάδων </w:t>
            </w:r>
            <w:proofErr w:type="spellStart"/>
            <w:r w:rsidRPr="0061269F">
              <w:t>ροζέττας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13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αντιδραστήριο απαλλαγμένο από ένζυμα για την επιλεκτική απόσπαση των </w:t>
            </w:r>
            <w:proofErr w:type="spellStart"/>
            <w:r w:rsidRPr="0061269F">
              <w:t>νευρωνικών</w:t>
            </w:r>
            <w:proofErr w:type="spellEnd"/>
            <w:r w:rsidRPr="0061269F">
              <w:t xml:space="preserve"> συστάδων </w:t>
            </w:r>
            <w:proofErr w:type="spellStart"/>
            <w:r w:rsidRPr="0061269F">
              <w:t>ροζέττας</w:t>
            </w:r>
            <w:proofErr w:type="spellEnd"/>
            <w:r w:rsidRPr="0061269F">
              <w:t xml:space="preserve"> από προσκολλημένα νευρικά συσσωματώματα που παρήχθησαν προηγουμένως από κύτταρα ανθρώπινου εμβρυϊκού στελέχους (ES) και επαγόμενα κύτταρα πολυδύναμου στελέχους (</w:t>
            </w:r>
            <w:proofErr w:type="spellStart"/>
            <w:r w:rsidRPr="0061269F">
              <w:t>iPS</w:t>
            </w:r>
            <w:proofErr w:type="spellEnd"/>
            <w:r w:rsidRPr="0061269F"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14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proofErr w:type="spellStart"/>
            <w:r w:rsidRPr="0061269F">
              <w:t>Purmorphamine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15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proofErr w:type="spellStart"/>
            <w:r w:rsidRPr="0061269F">
              <w:t>Hedgehog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pathway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activator</w:t>
            </w:r>
            <w:proofErr w:type="spellEnd"/>
            <w:r w:rsidRPr="0061269F">
              <w:t>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16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proofErr w:type="spellStart"/>
            <w:r w:rsidRPr="0061269F">
              <w:t>Activates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Smoothened</w:t>
            </w:r>
            <w:proofErr w:type="spellEnd"/>
            <w:r w:rsidRPr="0061269F">
              <w:t xml:space="preserve"> (SMO)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17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proofErr w:type="spellStart"/>
            <w:r w:rsidRPr="0061269F">
              <w:t>τρι</w:t>
            </w:r>
            <w:proofErr w:type="spellEnd"/>
            <w:r w:rsidRPr="0061269F">
              <w:t xml:space="preserve">-υποκατεστημένο παράγωγο </w:t>
            </w:r>
            <w:proofErr w:type="spellStart"/>
            <w:r w:rsidRPr="0061269F">
              <w:t>πουρίνης</w:t>
            </w:r>
            <w:proofErr w:type="spellEnd"/>
            <w:r w:rsidRPr="0061269F">
              <w:t xml:space="preserve"> που ενεργοποιεί την οδό </w:t>
            </w:r>
            <w:proofErr w:type="spellStart"/>
            <w:r w:rsidRPr="0061269F">
              <w:t>Hedgehog</w:t>
            </w:r>
            <w:proofErr w:type="spellEnd"/>
            <w:r w:rsidRPr="0061269F">
              <w:t xml:space="preserve"> με απευθείας σύνδεση και ενεργοποίηση του μονοπατιού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18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Καθαρότητα ≥ 98%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19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Κοκτέιλ μείωσης CD45 κυττάρων για </w:t>
            </w:r>
            <w:proofErr w:type="spellStart"/>
            <w:r w:rsidRPr="0061269F">
              <w:t>τoν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εμπλουτισμο</w:t>
            </w:r>
            <w:proofErr w:type="spellEnd"/>
            <w:r w:rsidRPr="0061269F">
              <w:t xml:space="preserve"> των επιθηλιακών </w:t>
            </w:r>
            <w:proofErr w:type="spellStart"/>
            <w:r w:rsidRPr="0061269F">
              <w:t>κυκλοφορούντων</w:t>
            </w:r>
            <w:proofErr w:type="spellEnd"/>
            <w:r w:rsidRPr="0061269F">
              <w:t xml:space="preserve"> καρκινικών </w:t>
            </w:r>
            <w:proofErr w:type="spellStart"/>
            <w:r w:rsidRPr="0061269F">
              <w:t>κυτταρων</w:t>
            </w:r>
            <w:proofErr w:type="spellEnd"/>
            <w:r w:rsidRPr="0061269F">
              <w:t xml:space="preserve">  (</w:t>
            </w:r>
            <w:proofErr w:type="spellStart"/>
            <w:r w:rsidRPr="0061269F">
              <w:t>CTCs</w:t>
            </w:r>
            <w:proofErr w:type="spellEnd"/>
            <w:r w:rsidRPr="0061269F">
              <w:t xml:space="preserve">) </w:t>
            </w:r>
            <w:proofErr w:type="spellStart"/>
            <w:r w:rsidRPr="0061269F">
              <w:t>απο</w:t>
            </w:r>
            <w:proofErr w:type="spellEnd"/>
            <w:r w:rsidRPr="0061269F">
              <w:t xml:space="preserve"> ολικό </w:t>
            </w:r>
            <w:proofErr w:type="spellStart"/>
            <w:r w:rsidRPr="0061269F">
              <w:t>αιμα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20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κοκτέιλ μείωσης CD45 κυττάρων να έχει σχεδιαστεί για </w:t>
            </w:r>
            <w:proofErr w:type="spellStart"/>
            <w:r w:rsidRPr="0061269F">
              <w:t>τoν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εμπλουτισμο</w:t>
            </w:r>
            <w:proofErr w:type="spellEnd"/>
            <w:r w:rsidRPr="0061269F">
              <w:t xml:space="preserve"> των επιθηλιακών </w:t>
            </w:r>
            <w:proofErr w:type="spellStart"/>
            <w:r w:rsidRPr="0061269F">
              <w:t>κυκλοφορούντων</w:t>
            </w:r>
            <w:proofErr w:type="spellEnd"/>
            <w:r w:rsidRPr="0061269F">
              <w:t xml:space="preserve"> καρκινικών </w:t>
            </w:r>
            <w:proofErr w:type="spellStart"/>
            <w:r w:rsidRPr="0061269F">
              <w:t>κυτταρων</w:t>
            </w:r>
            <w:proofErr w:type="spellEnd"/>
            <w:r w:rsidRPr="0061269F">
              <w:t xml:space="preserve">  (</w:t>
            </w:r>
            <w:proofErr w:type="spellStart"/>
            <w:r w:rsidRPr="0061269F">
              <w:t>CTCs</w:t>
            </w:r>
            <w:proofErr w:type="spellEnd"/>
            <w:r w:rsidRPr="0061269F">
              <w:t xml:space="preserve">) </w:t>
            </w:r>
            <w:proofErr w:type="spellStart"/>
            <w:r w:rsidRPr="0061269F">
              <w:t>απο</w:t>
            </w:r>
            <w:proofErr w:type="spellEnd"/>
            <w:r w:rsidRPr="0061269F">
              <w:t xml:space="preserve"> ολικό </w:t>
            </w:r>
            <w:proofErr w:type="spellStart"/>
            <w:r w:rsidRPr="0061269F">
              <w:t>αιμα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μειωνοντας</w:t>
            </w:r>
            <w:proofErr w:type="spellEnd"/>
            <w:r w:rsidRPr="0061269F">
              <w:t xml:space="preserve"> τα  CD45+ </w:t>
            </w:r>
            <w:proofErr w:type="spellStart"/>
            <w:r w:rsidRPr="0061269F">
              <w:t>κυτταρα</w:t>
            </w:r>
            <w:proofErr w:type="spellEnd"/>
            <w:r w:rsidRPr="0061269F">
              <w:t xml:space="preserve">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21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Τα ανεπιθύμητα κύτταρα  να </w:t>
            </w:r>
            <w:proofErr w:type="spellStart"/>
            <w:r w:rsidRPr="0061269F">
              <w:t>στοχεύονται</w:t>
            </w:r>
            <w:proofErr w:type="spellEnd"/>
            <w:r w:rsidRPr="0061269F">
              <w:t xml:space="preserve">  για την αφαίρεση τους με τετραμερή </w:t>
            </w:r>
            <w:proofErr w:type="spellStart"/>
            <w:r w:rsidRPr="0061269F">
              <w:t>σύμπλοκα</w:t>
            </w:r>
            <w:proofErr w:type="spellEnd"/>
            <w:r w:rsidRPr="0061269F">
              <w:t xml:space="preserve">  αντισωμάτων   που αναγνωρίζουν τα CD45, CD66b και </w:t>
            </w:r>
            <w:proofErr w:type="spellStart"/>
            <w:r w:rsidRPr="0061269F">
              <w:t>γλυκοφορίνη</w:t>
            </w:r>
            <w:proofErr w:type="spellEnd"/>
            <w:r w:rsidRPr="0061269F">
              <w:t xml:space="preserve"> Α σε </w:t>
            </w:r>
            <w:proofErr w:type="spellStart"/>
            <w:r w:rsidRPr="0061269F">
              <w:t>ερυθροκύτταρα</w:t>
            </w:r>
            <w:proofErr w:type="spellEnd"/>
            <w:r w:rsidRPr="0061269F">
              <w:t xml:space="preserve"> (</w:t>
            </w:r>
            <w:proofErr w:type="spellStart"/>
            <w:r w:rsidRPr="0061269F">
              <w:t>RBCs</w:t>
            </w:r>
            <w:proofErr w:type="spellEnd"/>
            <w:r w:rsidRPr="0061269F">
              <w:t xml:space="preserve">).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22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Το προϊόν να είναι  γρήγορο και εύκολο στη χρήση, Τα επιθυμητά </w:t>
            </w:r>
            <w:proofErr w:type="spellStart"/>
            <w:r w:rsidRPr="0061269F">
              <w:t>κυτταρα</w:t>
            </w:r>
            <w:proofErr w:type="spellEnd"/>
            <w:r w:rsidRPr="0061269F">
              <w:t xml:space="preserve"> να είναι άθικτα και ζωντανά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23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Να μην  απαιτείται ειδικός μαγνήτης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24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proofErr w:type="spellStart"/>
            <w:r w:rsidRPr="0061269F">
              <w:t>Mέσο</w:t>
            </w:r>
            <w:proofErr w:type="spellEnd"/>
            <w:r w:rsidRPr="0061269F">
              <w:t xml:space="preserve"> κυτταρικής καλλιέργειας χωρίς ορό που επιτρέπει ισχυρή και αποτελεσματική παραγωγή εντερικών οργανοειδών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25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proofErr w:type="spellStart"/>
            <w:r w:rsidRPr="0061269F">
              <w:t>Mέσο</w:t>
            </w:r>
            <w:proofErr w:type="spellEnd"/>
            <w:r w:rsidRPr="0061269F">
              <w:t xml:space="preserve"> κυτταρικής καλλιέργειας χωρίς ορό που επιτρέπει ισχυρή και αποτελεσματική παραγωγή εντερικών οργανοειδών που προέρχονται από ανθρώπινα πολυδύναμα </w:t>
            </w:r>
            <w:proofErr w:type="spellStart"/>
            <w:r w:rsidRPr="0061269F">
              <w:t>βλαστοκύτταρα</w:t>
            </w:r>
            <w:proofErr w:type="spellEnd"/>
            <w:r w:rsidRPr="0061269F">
              <w:t xml:space="preserve"> (</w:t>
            </w:r>
            <w:proofErr w:type="spellStart"/>
            <w:r w:rsidRPr="0061269F">
              <w:t>hPSC</w:t>
            </w:r>
            <w:proofErr w:type="spellEnd"/>
            <w:r w:rsidRPr="0061269F">
              <w:t xml:space="preserve">) σε ένα απλό πρωτόκολλο τριών σταδίων.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26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Χρησιμοποιώντας αυτό 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, τα </w:t>
            </w:r>
            <w:proofErr w:type="spellStart"/>
            <w:r w:rsidRPr="0061269F">
              <w:t>hPSC</w:t>
            </w:r>
            <w:proofErr w:type="spellEnd"/>
            <w:r w:rsidRPr="0061269F">
              <w:t xml:space="preserve"> κατευθύνονται μέσω επαγωγής οριστικού </w:t>
            </w:r>
            <w:proofErr w:type="spellStart"/>
            <w:r w:rsidRPr="0061269F">
              <w:t>ενδοδέρματος</w:t>
            </w:r>
            <w:proofErr w:type="spellEnd"/>
            <w:r w:rsidRPr="0061269F">
              <w:t xml:space="preserve">, σφαιροειδών μέσου/οπίσθιου εντέρου και δημιουργίας εντερικών οργανοειδών που μπορούν να διατηρηθούν μακροπρόθεσμα μέσω διέλευσης ή </w:t>
            </w:r>
            <w:proofErr w:type="spellStart"/>
            <w:r w:rsidRPr="0061269F">
              <w:t>κρυοσυντήρησης</w:t>
            </w:r>
            <w:proofErr w:type="spellEnd"/>
            <w:r w:rsidRPr="0061269F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27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να εμπεριέχει τα ακόλουθα συστατικά </w:t>
            </w:r>
          </w:p>
          <w:p w:rsidR="00CB19A9" w:rsidRPr="0061269F" w:rsidRDefault="00CB19A9" w:rsidP="0061269F">
            <w:r w:rsidRPr="0061269F">
              <w:t xml:space="preserve">• Βασικό Μέσο Ανάπτυξης Ενδοδέρματος,100 </w:t>
            </w:r>
            <w:proofErr w:type="spellStart"/>
            <w:r w:rsidRPr="0061269F">
              <w:t>mL</w:t>
            </w:r>
            <w:proofErr w:type="spellEnd"/>
          </w:p>
          <w:p w:rsidR="00CB19A9" w:rsidRPr="0061269F" w:rsidRDefault="00CB19A9" w:rsidP="0061269F">
            <w:r w:rsidRPr="0061269F">
              <w:t xml:space="preserve">• Συμπλήρωμα Μέσου Ανάπτυξης Τελικού </w:t>
            </w:r>
            <w:proofErr w:type="spellStart"/>
            <w:r w:rsidRPr="0061269F">
              <w:t>Ενδοδέρματος</w:t>
            </w:r>
            <w:proofErr w:type="spellEnd"/>
            <w:r w:rsidRPr="0061269F">
              <w:t xml:space="preserve">, 1.1 </w:t>
            </w:r>
            <w:proofErr w:type="spellStart"/>
            <w:r w:rsidRPr="0061269F">
              <w:t>mL</w:t>
            </w:r>
            <w:proofErr w:type="spellEnd"/>
          </w:p>
          <w:p w:rsidR="00CB19A9" w:rsidRPr="0061269F" w:rsidRDefault="00CB19A9" w:rsidP="0061269F">
            <w:r w:rsidRPr="0061269F">
              <w:t xml:space="preserve">• Ειδικό εντερικό συμπλήρωμα ΡΚ, 0.64 </w:t>
            </w:r>
            <w:proofErr w:type="spellStart"/>
            <w:r w:rsidRPr="0061269F">
              <w:t>mL</w:t>
            </w:r>
            <w:proofErr w:type="spellEnd"/>
          </w:p>
          <w:p w:rsidR="00CB19A9" w:rsidRPr="0061269F" w:rsidRDefault="00CB19A9" w:rsidP="0061269F">
            <w:r w:rsidRPr="0061269F">
              <w:t xml:space="preserve">• Ειδικό εντερικό συμπλήρωμα  UB, 0.64 </w:t>
            </w:r>
            <w:proofErr w:type="spellStart"/>
            <w:r w:rsidRPr="0061269F">
              <w:t>mL</w:t>
            </w:r>
            <w:proofErr w:type="spellEnd"/>
          </w:p>
          <w:p w:rsidR="00CB19A9" w:rsidRPr="0061269F" w:rsidRDefault="00CB19A9" w:rsidP="0061269F">
            <w:r w:rsidRPr="0061269F">
              <w:t xml:space="preserve">• Βασικό Μέσο Καλλιέργειας Εντερικών Οργανοειδών, 100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 </w:t>
            </w:r>
          </w:p>
          <w:p w:rsidR="00CB19A9" w:rsidRPr="0061269F" w:rsidRDefault="00CB19A9" w:rsidP="0061269F">
            <w:r w:rsidRPr="0061269F">
              <w:t xml:space="preserve">• Συμπλήρωμα Καλλιέργειας Εντερικών Οργανοειδών, 2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28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Καλλιεργητικό μέσο συντήρησης εντερικών οργανοειδών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29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Συντήρηση των οργανοειδών, για εκτεταμένη καλλιέργεια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  <w:tr w:rsidR="00CB19A9" w:rsidRPr="0061269F" w:rsidTr="00CB19A9">
        <w:trPr>
          <w:gridAfter w:val="1"/>
          <w:wAfter w:w="237" w:type="dxa"/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>30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Συστατικά </w:t>
            </w:r>
            <w:proofErr w:type="spellStart"/>
            <w:r w:rsidRPr="0061269F">
              <w:t>κιτ</w:t>
            </w:r>
            <w:proofErr w:type="spellEnd"/>
            <w:r w:rsidRPr="0061269F">
              <w:t>:</w:t>
            </w:r>
          </w:p>
          <w:p w:rsidR="00CB19A9" w:rsidRPr="0061269F" w:rsidRDefault="00CB19A9" w:rsidP="0061269F">
            <w:r w:rsidRPr="0061269F">
              <w:t xml:space="preserve">• Βασικό Μέσο Καλλιέργειας Εντερικών Οργανοειδών, 100 </w:t>
            </w:r>
            <w:proofErr w:type="spellStart"/>
            <w:r w:rsidRPr="0061269F">
              <w:t>mL</w:t>
            </w:r>
            <w:proofErr w:type="spellEnd"/>
          </w:p>
          <w:p w:rsidR="00CB19A9" w:rsidRPr="0061269F" w:rsidRDefault="00CB19A9" w:rsidP="0061269F">
            <w:r w:rsidRPr="0061269F">
              <w:t xml:space="preserve">• Συμπλήρωμα Καλλιέργειας Εντερικών Οργανοειδών, 2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A9" w:rsidRPr="0061269F" w:rsidRDefault="00CB19A9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9A9" w:rsidRPr="0061269F" w:rsidRDefault="00CB19A9" w:rsidP="0061269F"/>
        </w:tc>
      </w:tr>
    </w:tbl>
    <w:p w:rsidR="0061269F" w:rsidRPr="0061269F" w:rsidRDefault="0061269F" w:rsidP="0061269F"/>
    <w:p w:rsid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>Πλαστικά Αναλώσιμα Μονάδας Κυτταρικών Μελετώ</w:t>
      </w:r>
      <w:r w:rsidR="003D19D7">
        <w:rPr>
          <w:b/>
        </w:rPr>
        <w:t>ν</w:t>
      </w:r>
      <w:r w:rsidRPr="003D19D7">
        <w:rPr>
          <w:b/>
        </w:rPr>
        <w:t xml:space="preserve">  </w:t>
      </w:r>
    </w:p>
    <w:p w:rsidR="0061269F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>( ΤΜΗΜΑ ΕΙΔΩΝ 4)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960"/>
        <w:gridCol w:w="4520"/>
        <w:gridCol w:w="1320"/>
        <w:gridCol w:w="1720"/>
      </w:tblGrid>
      <w:tr w:rsidR="0061269F" w:rsidRPr="0061269F" w:rsidTr="003C4D21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Α/Α </w:t>
            </w: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ΧΑΡΑΚΤΗΡΙΣΤΙΚΑ - ΤΕΧΝΙΚΕΣ ΠΡΟΔΙΑΓΡΑΦΕΣ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ΝΑΙ - ΟΧΙ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ΠΑΡΑΠΟΜΠΗ</w:t>
            </w:r>
          </w:p>
        </w:tc>
      </w:tr>
      <w:tr w:rsidR="0061269F" w:rsidRPr="0061269F" w:rsidTr="003C4D21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</w:tr>
      <w:tr w:rsidR="0061269F" w:rsidRPr="0061269F" w:rsidTr="003C4D21">
        <w:trPr>
          <w:trHeight w:val="31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61269F" w:rsidRPr="0061269F" w:rsidRDefault="0061269F" w:rsidP="0061269F">
            <w:r w:rsidRPr="0061269F">
              <w:t xml:space="preserve">Προμήθεια </w:t>
            </w:r>
            <w:r w:rsidR="003D19D7">
              <w:t xml:space="preserve">σε </w:t>
            </w:r>
            <w:r w:rsidRPr="0061269F">
              <w:t>Πλαστικά Αναλώσιμα Μονάδας Κυτταρικών Μελετώ.  ΤΜΗΜΑ ΕΙΔΩΝ 4</w:t>
            </w:r>
          </w:p>
        </w:tc>
      </w:tr>
      <w:tr w:rsidR="0061269F" w:rsidRPr="0061269F" w:rsidTr="003C4D2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Φίλτρο σύριγγας 0.22 </w:t>
            </w:r>
            <w:proofErr w:type="spellStart"/>
            <w:r w:rsidRPr="0061269F">
              <w:t>μM</w:t>
            </w:r>
            <w:proofErr w:type="spellEnd"/>
            <w:r w:rsidRPr="0061269F">
              <w:t xml:space="preserve"> 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>
            <w:r w:rsidRPr="0061269F">
              <w:t> </w:t>
            </w:r>
          </w:p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Q-MAX® 25 MM CA-PLUS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Φίλτρο σύριγγας 0.45 </w:t>
            </w:r>
            <w:proofErr w:type="spellStart"/>
            <w:r w:rsidRPr="0061269F">
              <w:t>μM</w:t>
            </w:r>
            <w:proofErr w:type="spellEnd"/>
            <w:r w:rsidRPr="0061269F">
              <w:t xml:space="preserve"> 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Q-MAX® 25 MM CA-PLUS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Q-MAX® RR Φίλτρο σύριγγας 25 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0.45 </w:t>
            </w:r>
            <w:proofErr w:type="spellStart"/>
            <w:r w:rsidRPr="0061269F">
              <w:t>μM</w:t>
            </w:r>
            <w:proofErr w:type="spellEnd"/>
            <w:r w:rsidRPr="0061269F">
              <w:t xml:space="preserve"> PTFE-PHOBIC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Κρυοπροστατευτικά</w:t>
            </w:r>
            <w:proofErr w:type="spellEnd"/>
            <w:r w:rsidRPr="0061269F">
              <w:t xml:space="preserve"> δοχεία 2ML, 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DNASE/RNASE/PYROGEN FREE</w:t>
            </w:r>
          </w:p>
          <w:p w:rsidR="0061269F" w:rsidRPr="0061269F" w:rsidRDefault="0061269F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196OC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WITH SCREW CAP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NON CYTOTOXIC AND HEMOLYTIC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 D BARCODE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PRINTED GRADUATION AND WRITING AREA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Κωνικά </w:t>
            </w:r>
            <w:proofErr w:type="spellStart"/>
            <w:r w:rsidRPr="0061269F">
              <w:t>μικροσωληνάρια</w:t>
            </w:r>
            <w:proofErr w:type="spellEnd"/>
            <w:r w:rsidRPr="0061269F">
              <w:t>, 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WITH COVERSLIP FITTING FOR EPPENDORF MICROLITERSYSTEMS</w:t>
            </w:r>
            <w:r w:rsidRPr="0061269F">
              <w:rPr>
                <w:lang w:val="en-US"/>
              </w:rPr>
              <w:tab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GRADUATED 1,5 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Σωληνάριο 50ML διαστάσεων 114X28MM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ΡΡ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PRINTED WRITING SPACE AND GRADUATION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ASSEMBLED RED CAP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AMICON® ULTRA-15 σωληνάριου φυγοκέντρου με φίλτρο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Ultracel-100 </w:t>
            </w:r>
            <w:proofErr w:type="spellStart"/>
            <w:r w:rsidRPr="0061269F">
              <w:t>regenerated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cellulose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15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sample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volume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ΠΙΠΕΤΕΣ ΟΡΟΛΟΓΙΚΕΣ ΠΛΑΣΤΙΚΕΣ 5ML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ΔΙΑΒΑΘΜΙΣΗ ΑΝΑ 0,1ML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αποστειρωμένες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-free,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  <w:r w:rsidRPr="0061269F">
              <w:rPr>
                <w:lang w:val="en-US"/>
              </w:rPr>
              <w:t>-free &amp; Non-pyrogenic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φίλτρο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ατομική συσκευασία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ΠΙΠΕΤΕΣ ΟΡΟΛΟΓΙΚΕΣ ΠΛΑΣΤΙΚΕΣ 10ML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ΔΙΑΒΑΘΜΙΣΗ ΑΝΑ 0,1ML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αποστειρωμένες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-free,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  <w:r w:rsidRPr="0061269F">
              <w:rPr>
                <w:lang w:val="en-US"/>
              </w:rPr>
              <w:t>-free &amp; Non-pyrogenic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φίλτρο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ατομική συσκευασία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ΠΙΠΕΤΕΣ ΟΡΟΛΟΓΙΚΕΣ ΠΛΑΣΤΙΚΕΣ 25ML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ΔΙΑΒΑΘΜΙΣΗ ΑΝΑ 0,2ML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αποστειρωμένες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-free,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  <w:r w:rsidRPr="0061269F">
              <w:rPr>
                <w:lang w:val="en-US"/>
              </w:rPr>
              <w:t>-free &amp; Non-pyrogenic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φίλτρο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ατομική συσκευασία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Σωληνάριο φυγοκέντρου 15 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With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screw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cap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conical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bottom</w:t>
            </w:r>
            <w:proofErr w:type="spellEnd"/>
            <w:r w:rsidRPr="0061269F">
              <w:t>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graduated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Σωληνάριο φυγοκέντρου 50 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With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screw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cap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conical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bottom</w:t>
            </w:r>
            <w:proofErr w:type="spellEnd"/>
            <w:r w:rsidRPr="0061269F">
              <w:t>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graduated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Σωληνάριο, 15ML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Διαστάσεις 120 X 17 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CONICAL BASE, 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WITH PRINTED WRITING SPACE AND GRADUATION,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WITH ASSEMBLED RED CAP</w:t>
            </w:r>
            <w:r w:rsidRPr="0061269F">
              <w:tab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STERILE AND NON-PYROGENIC/ENDOTOXIN-FREE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Καλλιεργητικό δοχείο T75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STAND.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VENT. CAP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Tips</w:t>
            </w:r>
            <w:proofErr w:type="spellEnd"/>
            <w:r w:rsidRPr="0061269F">
              <w:t xml:space="preserve"> με φίλτρο 10μL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Inert, sterile filter tips in a rack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Suitable for all molecular biology and PCR applications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Free from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and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Tips</w:t>
            </w:r>
            <w:proofErr w:type="spellEnd"/>
            <w:r w:rsidRPr="0061269F">
              <w:t xml:space="preserve"> με φίλτρο 100μL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Inert, sterile filter tips in a rack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Suitable for all molecular biology and PCR applications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Free from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and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Tips</w:t>
            </w:r>
            <w:proofErr w:type="spellEnd"/>
            <w:r w:rsidRPr="0061269F">
              <w:t xml:space="preserve"> με φίλτρο 1000μL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Inert, sterile filter tips in a rack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Suitable for all molecular biology and PCR applications, With graduation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Free from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and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Non-</w:t>
            </w:r>
            <w:proofErr w:type="spellStart"/>
            <w:r w:rsidRPr="0061269F">
              <w:t>Pyrogenic</w:t>
            </w:r>
            <w:proofErr w:type="spellEnd"/>
            <w:r w:rsidRPr="0061269F">
              <w:t>, non-</w:t>
            </w:r>
            <w:proofErr w:type="spellStart"/>
            <w:r w:rsidRPr="0061269F">
              <w:t>cytotoxic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PARAFILM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Διαστάσεις 15 M X 50 MM PER ROLL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NON STERILE, -45 TO +50O C TEMP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</w:tbl>
    <w:p w:rsidR="0061269F" w:rsidRPr="0061269F" w:rsidRDefault="0061269F" w:rsidP="0061269F"/>
    <w:p w:rsidR="0061269F" w:rsidRDefault="0061269F"/>
    <w:sectPr w:rsidR="006126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9F"/>
    <w:rsid w:val="003D19D7"/>
    <w:rsid w:val="005D3560"/>
    <w:rsid w:val="0061269F"/>
    <w:rsid w:val="00C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4B876-7A74-4F0F-B6C6-46DFE043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8318</Words>
  <Characters>44921</Characters>
  <Application>Microsoft Office Word</Application>
  <DocSecurity>0</DocSecurity>
  <Lines>374</Lines>
  <Paragraphs>106</Paragraphs>
  <ScaleCrop>false</ScaleCrop>
  <Company/>
  <LinksUpToDate>false</LinksUpToDate>
  <CharactersWithSpaces>53133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Άννα</cp:lastModifiedBy>
  <cp:revision>3</cp:revision>
  <dcterms:created xsi:type="dcterms:W3CDTF">2021-10-22T09:00:00Z</dcterms:created>
  <dcterms:modified xsi:type="dcterms:W3CDTF">2021-11-30T09:41:00Z</dcterms:modified>
</cp:coreProperties>
</file>