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96" w:rsidRDefault="004B0B96" w:rsidP="004B0B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1824" behindDoc="0" locked="0" layoutInCell="1" allowOverlap="1" wp14:anchorId="35542373" wp14:editId="77E0BE4D">
            <wp:simplePos x="0" y="0"/>
            <wp:positionH relativeFrom="column">
              <wp:posOffset>3314700</wp:posOffset>
            </wp:positionH>
            <wp:positionV relativeFrom="paragraph">
              <wp:posOffset>0</wp:posOffset>
            </wp:positionV>
            <wp:extent cx="2114550" cy="669290"/>
            <wp:effectExtent l="0" t="0" r="0" b="0"/>
            <wp:wrapThrough wrapText="bothSides">
              <wp:wrapPolygon edited="0">
                <wp:start x="0" y="0"/>
                <wp:lineTo x="0" y="20903"/>
                <wp:lineTo x="21405" y="20903"/>
                <wp:lineTo x="21405" y="0"/>
                <wp:lineTo x="0" y="0"/>
              </wp:wrapPolygon>
            </wp:wrapThrough>
            <wp:docPr id="5" name="4 - Εικόνα" descr="ELIDEK_Logo_HighQuality__GR_small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DEK_Logo_HighQuality__GR_small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0B96" w:rsidRDefault="004B0B96" w:rsidP="004B0B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F1C71" w:rsidRPr="009E67D3" w:rsidRDefault="009E67D3" w:rsidP="004B0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6704" behindDoc="1" locked="0" layoutInCell="1" allowOverlap="1" wp14:anchorId="59C52713" wp14:editId="7B78EC20">
            <wp:simplePos x="0" y="0"/>
            <wp:positionH relativeFrom="column">
              <wp:posOffset>-427355</wp:posOffset>
            </wp:positionH>
            <wp:positionV relativeFrom="paragraph">
              <wp:posOffset>-1158240</wp:posOffset>
            </wp:positionV>
            <wp:extent cx="3496945" cy="757555"/>
            <wp:effectExtent l="0" t="0" r="0" b="0"/>
            <wp:wrapThrough wrapText="bothSides">
              <wp:wrapPolygon edited="0">
                <wp:start x="0" y="0"/>
                <wp:lineTo x="0" y="21184"/>
                <wp:lineTo x="21533" y="21184"/>
                <wp:lineTo x="2153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as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94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CB4" w:rsidRPr="009E67D3">
        <w:rPr>
          <w:rFonts w:ascii="Times New Roman" w:hAnsi="Times New Roman" w:cs="Times New Roman"/>
          <w:color w:val="000000"/>
          <w:sz w:val="24"/>
          <w:szCs w:val="24"/>
        </w:rPr>
        <w:t xml:space="preserve">Πρόσκληση </w:t>
      </w:r>
      <w:r w:rsidR="0010148F" w:rsidRPr="009E67D3">
        <w:rPr>
          <w:rFonts w:ascii="Times New Roman" w:hAnsi="Times New Roman" w:cs="Times New Roman"/>
          <w:color w:val="000000"/>
          <w:sz w:val="24"/>
          <w:szCs w:val="24"/>
        </w:rPr>
        <w:t xml:space="preserve">στην </w:t>
      </w:r>
      <w:r w:rsidR="00493CB4" w:rsidRPr="009E67D3">
        <w:rPr>
          <w:rFonts w:ascii="Times New Roman" w:hAnsi="Times New Roman" w:cs="Times New Roman"/>
          <w:color w:val="000000"/>
          <w:sz w:val="24"/>
          <w:szCs w:val="24"/>
        </w:rPr>
        <w:t xml:space="preserve">Εκδήλωση </w:t>
      </w:r>
      <w:r w:rsidR="00493CB4" w:rsidRPr="009E67D3">
        <w:rPr>
          <w:rFonts w:ascii="Times New Roman" w:hAnsi="Times New Roman" w:cs="Times New Roman"/>
          <w:sz w:val="24"/>
          <w:szCs w:val="24"/>
        </w:rPr>
        <w:t>για την Προκήρυξη του ΕΛ.ΙΔ.Ε.Κ. με τίτλο</w:t>
      </w:r>
    </w:p>
    <w:p w:rsidR="00493CB4" w:rsidRPr="009E67D3" w:rsidRDefault="00493CB4" w:rsidP="003F1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7D3">
        <w:rPr>
          <w:rFonts w:ascii="Times New Roman" w:hAnsi="Times New Roman" w:cs="Times New Roman"/>
          <w:b/>
          <w:sz w:val="24"/>
          <w:szCs w:val="24"/>
        </w:rPr>
        <w:t>«Χρηματοδότηση της Βασικής Έρευνας» (Οριζόντια υποστήριξη όλων των Επιστημών), στο πλαίσιο του Εθνικού Σχεδίου Ανάκαμψης και Ανθεκτικότητας (Ελλάδα 2.0)</w:t>
      </w:r>
    </w:p>
    <w:p w:rsidR="00493CB4" w:rsidRPr="003F1C71" w:rsidRDefault="00493CB4" w:rsidP="00493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C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el-GR"/>
        </w:rPr>
        <w:br/>
      </w:r>
      <w:r w:rsidR="003F1C71" w:rsidRPr="003F1C71">
        <w:rPr>
          <w:rFonts w:ascii="Times New Roman" w:hAnsi="Times New Roman" w:cs="Times New Roman"/>
          <w:b/>
          <w:sz w:val="24"/>
          <w:szCs w:val="24"/>
        </w:rPr>
        <w:t>Πέμπτη 15</w:t>
      </w:r>
      <w:r w:rsidR="009E67D3">
        <w:rPr>
          <w:rFonts w:ascii="Times New Roman" w:hAnsi="Times New Roman" w:cs="Times New Roman"/>
          <w:b/>
          <w:sz w:val="24"/>
          <w:szCs w:val="24"/>
        </w:rPr>
        <w:t xml:space="preserve"> Σεπτεμβρίου 2022</w:t>
      </w:r>
    </w:p>
    <w:p w:rsidR="00493CB4" w:rsidRPr="003F1C71" w:rsidRDefault="003F1C71" w:rsidP="00493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C71">
        <w:rPr>
          <w:rFonts w:ascii="Times New Roman" w:hAnsi="Times New Roman" w:cs="Times New Roman"/>
          <w:b/>
          <w:sz w:val="24"/>
          <w:szCs w:val="24"/>
        </w:rPr>
        <w:t xml:space="preserve">Αμφιθέατρο Σάκη Καράγιωργα </w:t>
      </w:r>
      <w:r w:rsidR="008406D0">
        <w:rPr>
          <w:rFonts w:ascii="Times New Roman" w:hAnsi="Times New Roman" w:cs="Times New Roman"/>
          <w:b/>
          <w:sz w:val="24"/>
          <w:szCs w:val="24"/>
        </w:rPr>
        <w:t>ΙΙ</w:t>
      </w:r>
    </w:p>
    <w:p w:rsidR="00493CB4" w:rsidRPr="009E67D3" w:rsidRDefault="00DD7C92" w:rsidP="00493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7D3">
        <w:rPr>
          <w:rFonts w:ascii="Times New Roman" w:hAnsi="Times New Roman" w:cs="Times New Roman"/>
          <w:b/>
          <w:sz w:val="24"/>
          <w:szCs w:val="24"/>
        </w:rPr>
        <w:t>14.00 – 16.00</w:t>
      </w:r>
    </w:p>
    <w:p w:rsidR="00A33CE9" w:rsidRPr="00646033" w:rsidRDefault="00A33CE9" w:rsidP="00A33CE9">
      <w:pPr>
        <w:pStyle w:val="NormalWeb"/>
        <w:shd w:val="clear" w:color="auto" w:fill="FFFFFF"/>
        <w:spacing w:before="115" w:beforeAutospacing="0" w:after="115" w:afterAutospacing="0"/>
        <w:rPr>
          <w:color w:val="000000"/>
        </w:rPr>
      </w:pPr>
    </w:p>
    <w:p w:rsidR="003F1C71" w:rsidRDefault="003F1C71" w:rsidP="003F1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Το Πάντειο Πανεπιστήμιο Κοινωνικών και Πολιτικών </w:t>
      </w:r>
      <w:r w:rsidR="002A26B3">
        <w:rPr>
          <w:rFonts w:ascii="Times New Roman" w:hAnsi="Times New Roman" w:cs="Times New Roman"/>
          <w:color w:val="000000"/>
          <w:sz w:val="24"/>
          <w:szCs w:val="24"/>
        </w:rPr>
        <w:t>Επιστημών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και το </w:t>
      </w:r>
      <w:r w:rsidRPr="00493CB4">
        <w:rPr>
          <w:rFonts w:ascii="Times New Roman" w:hAnsi="Times New Roman" w:cs="Times New Roman"/>
          <w:color w:val="000000"/>
          <w:sz w:val="24"/>
          <w:szCs w:val="24"/>
        </w:rPr>
        <w:t>ΕΛ.ΙΔ.Ε.Κ.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σας προσκαλούν στην ενημερωτική εκδήλωση για τη Δράση </w:t>
      </w:r>
      <w:r w:rsidRPr="00493CB4">
        <w:rPr>
          <w:rFonts w:ascii="Times New Roman" w:hAnsi="Times New Roman" w:cs="Times New Roman"/>
          <w:sz w:val="24"/>
          <w:szCs w:val="24"/>
        </w:rPr>
        <w:t>«Χρηματοδότηση της Βασικής Έρευνας (Οριζόντια υποστήριξη όλων των Επιστημών)»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B4">
        <w:rPr>
          <w:rFonts w:ascii="Times New Roman" w:hAnsi="Times New Roman" w:cs="Times New Roman"/>
          <w:sz w:val="24"/>
          <w:szCs w:val="24"/>
        </w:rPr>
        <w:t>στο πλαίσιο του Εθνικού Σχεδίου Ανάκαμψης και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B4">
        <w:rPr>
          <w:rFonts w:ascii="Times New Roman" w:hAnsi="Times New Roman" w:cs="Times New Roman"/>
          <w:sz w:val="24"/>
          <w:szCs w:val="24"/>
        </w:rPr>
        <w:t>Ανθεκτικότητας «Ελλάδα 2.0»</w:t>
      </w:r>
      <w:r w:rsidRPr="009727E8">
        <w:rPr>
          <w:rFonts w:ascii="Times New Roman" w:hAnsi="Times New Roman" w:cs="Times New Roman"/>
          <w:sz w:val="24"/>
          <w:szCs w:val="24"/>
        </w:rPr>
        <w:t xml:space="preserve"> με τη χρηματοδότηση της Ευρωπαϊκής Ένωσης - </w:t>
      </w:r>
      <w:r w:rsidRPr="009727E8">
        <w:rPr>
          <w:rFonts w:ascii="Times New Roman" w:hAnsi="Times New Roman" w:cs="Times New Roman"/>
          <w:sz w:val="24"/>
          <w:szCs w:val="24"/>
          <w:lang w:val="en-US"/>
        </w:rPr>
        <w:t>NextGenerationEU</w:t>
      </w:r>
      <w:r w:rsidRPr="009727E8">
        <w:rPr>
          <w:rFonts w:ascii="Times New Roman" w:hAnsi="Times New Roman" w:cs="Times New Roman"/>
          <w:sz w:val="24"/>
          <w:szCs w:val="24"/>
        </w:rPr>
        <w:t>.</w:t>
      </w:r>
    </w:p>
    <w:p w:rsidR="00646033" w:rsidRDefault="00646033" w:rsidP="003F1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B2B" w:rsidRDefault="00646033" w:rsidP="003F1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εκδήλωση συμμετέχουν </w:t>
      </w:r>
      <w:r w:rsidR="008406D0">
        <w:rPr>
          <w:rFonts w:ascii="Times New Roman" w:hAnsi="Times New Roman" w:cs="Times New Roman"/>
          <w:sz w:val="24"/>
          <w:szCs w:val="24"/>
        </w:rPr>
        <w:t xml:space="preserve">τα ακόλουθα </w:t>
      </w:r>
      <w:r w:rsidR="009B7300">
        <w:rPr>
          <w:rFonts w:ascii="Times New Roman" w:hAnsi="Times New Roman" w:cs="Times New Roman"/>
          <w:sz w:val="24"/>
          <w:szCs w:val="24"/>
        </w:rPr>
        <w:t>Πανεπιστήμια και Ερευνητικ</w:t>
      </w:r>
      <w:r w:rsidR="008406D0">
        <w:rPr>
          <w:rFonts w:ascii="Times New Roman" w:hAnsi="Times New Roman" w:cs="Times New Roman"/>
          <w:sz w:val="24"/>
          <w:szCs w:val="24"/>
        </w:rPr>
        <w:t>ά Κέντρα</w:t>
      </w:r>
      <w:r w:rsidR="00AB6D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06D0" w:rsidRPr="008406D0" w:rsidRDefault="008406D0" w:rsidP="008406D0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06D0" w:rsidRPr="008406D0" w:rsidSect="008406D0">
          <w:pgSz w:w="11906" w:h="16838"/>
          <w:pgMar w:top="851" w:right="1800" w:bottom="1440" w:left="1800" w:header="708" w:footer="708" w:gutter="0"/>
          <w:cols w:space="708"/>
          <w:docGrid w:linePitch="360"/>
        </w:sectPr>
      </w:pPr>
    </w:p>
    <w:p w:rsidR="00A23B2B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Ακαδημία Αθηνών</w:t>
      </w:r>
    </w:p>
    <w:p w:rsidR="00984183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Γεωπονικό Πανεπιστήμιο Αθηνών</w:t>
      </w:r>
    </w:p>
    <w:p w:rsidR="005147E4" w:rsidRPr="00984183" w:rsidRDefault="005147E4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Δημοκρίτειο Πανεπιστήμιο Θράκης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Εθνικό Αστεροσκοπείο Αθηνών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Εθνικό Ίδρυμα Ερευνών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Εθνικό </w:t>
      </w:r>
      <w:r w:rsidR="008406D0"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</w:rPr>
        <w:t>Καποδιστριακό Πανεπιστήμιο</w:t>
      </w:r>
      <w:r w:rsidR="008406D0">
        <w:rPr>
          <w:rFonts w:ascii="Times New Roman" w:hAnsi="Times New Roman" w:cs="Times New Roman"/>
          <w:sz w:val="24"/>
          <w:szCs w:val="24"/>
        </w:rPr>
        <w:t xml:space="preserve"> Αθηνών</w:t>
      </w:r>
    </w:p>
    <w:p w:rsidR="00984183" w:rsidRDefault="00984183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84183">
        <w:rPr>
          <w:rFonts w:ascii="Times New Roman" w:hAnsi="Times New Roman" w:cs="Times New Roman"/>
          <w:sz w:val="24"/>
          <w:szCs w:val="24"/>
        </w:rPr>
        <w:t>Εθνικό Κέντρο Έρευνας Φυσικών Επιστημών «Δημόκριτος»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Εθνικό Κέντρο Κοινωνικών Ερευνών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Εθνικό Μετσόβιο Πολυτεχνείο</w:t>
      </w:r>
      <w:r w:rsidRPr="004B0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Ελληνικό Ινστιτούτο Παστέρ</w:t>
      </w:r>
    </w:p>
    <w:p w:rsidR="005147E4" w:rsidRDefault="005147E4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Ελληνικό </w:t>
      </w:r>
      <w:r w:rsidR="008406D0">
        <w:rPr>
          <w:rFonts w:ascii="Times New Roman" w:hAnsi="Times New Roman" w:cs="Times New Roman"/>
          <w:sz w:val="24"/>
          <w:szCs w:val="24"/>
        </w:rPr>
        <w:t>Μεσογειακό Πανεπιστήμιο</w:t>
      </w:r>
    </w:p>
    <w:p w:rsidR="008406D0" w:rsidRDefault="00646033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96">
        <w:rPr>
          <w:rFonts w:ascii="Times New Roman" w:hAnsi="Times New Roman" w:cs="Times New Roman"/>
          <w:sz w:val="24"/>
          <w:szCs w:val="24"/>
        </w:rPr>
        <w:t>Ερευνητικό Κέντρ</w:t>
      </w:r>
      <w:r w:rsidR="004B0B96">
        <w:rPr>
          <w:rFonts w:ascii="Times New Roman" w:hAnsi="Times New Roman" w:cs="Times New Roman"/>
          <w:sz w:val="24"/>
          <w:szCs w:val="24"/>
        </w:rPr>
        <w:t>ο «Αθηνά»</w:t>
      </w:r>
    </w:p>
    <w:p w:rsidR="004B0B96" w:rsidRPr="008406D0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6D0">
        <w:rPr>
          <w:rFonts w:ascii="Times New Roman" w:hAnsi="Times New Roman" w:cs="Times New Roman"/>
          <w:sz w:val="24"/>
          <w:szCs w:val="24"/>
        </w:rPr>
        <w:lastRenderedPageBreak/>
        <w:t>Ερευνητικό Κέντρο Βιοϊατρικών Επιστημών «Αλέξανδρος Φλέμιγκ»</w:t>
      </w:r>
    </w:p>
    <w:p w:rsidR="00C163E2" w:rsidRDefault="00C163E2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63E2">
        <w:rPr>
          <w:rFonts w:ascii="Times New Roman" w:hAnsi="Times New Roman" w:cs="Times New Roman"/>
          <w:sz w:val="24"/>
          <w:szCs w:val="24"/>
        </w:rPr>
        <w:t>Ίδρυμα Τεχνολογίας και Έρευνας</w:t>
      </w:r>
    </w:p>
    <w:p w:rsidR="005147E4" w:rsidRDefault="005147E4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Ιόνιο Πανεπιστήμιο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Οικονομικό Πανεπιστήμιο Αθηνών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Πανεπιστήμιο Αιγαίου</w:t>
      </w:r>
    </w:p>
    <w:p w:rsidR="00C8058C" w:rsidRDefault="00C8058C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Πανεπιστήμιο Δυτικής Αττικής </w:t>
      </w:r>
    </w:p>
    <w:p w:rsidR="00C163E2" w:rsidRPr="00C163E2" w:rsidRDefault="00C163E2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63E2">
        <w:rPr>
          <w:rFonts w:ascii="Times New Roman" w:hAnsi="Times New Roman" w:cs="Times New Roman"/>
          <w:sz w:val="24"/>
          <w:szCs w:val="24"/>
        </w:rPr>
        <w:t>Πανεπιστήμιο Δυτικής Μακεδονίας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Πανεπιστήμιο Θεσσαλίας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Πανεπιστήμιο Ιωαννίνων</w:t>
      </w:r>
    </w:p>
    <w:p w:rsidR="00C163E2" w:rsidRDefault="00C163E2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Πανεπιστήμιο Κρήτης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Πανεπιστήμιο Πατρών</w:t>
      </w:r>
    </w:p>
    <w:p w:rsidR="00C163E2" w:rsidRDefault="00C163E2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63E2">
        <w:rPr>
          <w:rFonts w:ascii="Times New Roman" w:hAnsi="Times New Roman" w:cs="Times New Roman"/>
          <w:sz w:val="24"/>
          <w:szCs w:val="24"/>
        </w:rPr>
        <w:t>Πανεπιστήμιο Πειραιώς</w:t>
      </w:r>
    </w:p>
    <w:p w:rsidR="005928AE" w:rsidRDefault="005928AE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Πανεπιστήμιο Πελοποννήσου</w:t>
      </w:r>
    </w:p>
    <w:p w:rsidR="00097A21" w:rsidRDefault="00097A21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Πολυτεχνείο Κρήτης</w:t>
      </w:r>
    </w:p>
    <w:p w:rsidR="004B0B96" w:rsidRP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Χαροκόπειο Πανεπιστήμιο</w:t>
      </w:r>
    </w:p>
    <w:p w:rsidR="008406D0" w:rsidRDefault="008406D0" w:rsidP="00E40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406D0" w:rsidSect="008406D0">
          <w:type w:val="continuous"/>
          <w:pgSz w:w="11906" w:h="16838"/>
          <w:pgMar w:top="851" w:right="1800" w:bottom="1440" w:left="1800" w:header="708" w:footer="708" w:gutter="0"/>
          <w:cols w:num="2" w:space="708"/>
          <w:docGrid w:linePitch="360"/>
        </w:sectPr>
      </w:pPr>
    </w:p>
    <w:p w:rsidR="003F1C71" w:rsidRDefault="003F1C71" w:rsidP="00E40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1C71" w:rsidRPr="00B8626E" w:rsidRDefault="003F1C71" w:rsidP="00E40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Η εκδήλωση θα μεταδοθεί ζωντανά </w:t>
      </w:r>
      <w:r w:rsidR="00AC14F3">
        <w:rPr>
          <w:rFonts w:ascii="Times New Roman" w:hAnsi="Times New Roman" w:cs="Times New Roman"/>
          <w:color w:val="000000"/>
          <w:sz w:val="24"/>
          <w:szCs w:val="24"/>
        </w:rPr>
        <w:t xml:space="preserve">από το </w:t>
      </w:r>
      <w:r w:rsidR="00AC14F3">
        <w:rPr>
          <w:rFonts w:ascii="Times New Roman" w:hAnsi="Times New Roman" w:cs="Times New Roman"/>
          <w:color w:val="000000"/>
          <w:sz w:val="24"/>
          <w:szCs w:val="24"/>
          <w:lang w:val="en-US"/>
        </w:rPr>
        <w:t>YouTube</w:t>
      </w:r>
      <w:r w:rsidR="00AC14F3" w:rsidRPr="00AC1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4F3">
        <w:rPr>
          <w:rFonts w:ascii="Times New Roman" w:hAnsi="Times New Roman" w:cs="Times New Roman"/>
          <w:color w:val="000000"/>
          <w:sz w:val="24"/>
          <w:szCs w:val="24"/>
        </w:rPr>
        <w:t xml:space="preserve">κανάλι του </w:t>
      </w:r>
      <w:r w:rsidR="009B7300">
        <w:rPr>
          <w:rFonts w:ascii="Times New Roman" w:hAnsi="Times New Roman" w:cs="Times New Roman"/>
          <w:color w:val="000000"/>
          <w:sz w:val="24"/>
          <w:szCs w:val="24"/>
        </w:rPr>
        <w:t>Παντείου</w:t>
      </w:r>
      <w:r w:rsidR="00DD7C92">
        <w:rPr>
          <w:rFonts w:ascii="Times New Roman" w:hAnsi="Times New Roman" w:cs="Times New Roman"/>
          <w:color w:val="000000"/>
          <w:sz w:val="24"/>
          <w:szCs w:val="24"/>
        </w:rPr>
        <w:t xml:space="preserve"> στον ακόλουθο σύνδεσμο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9B7300" w:rsidRPr="00876C0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https://www.youtube.com/watch?v=aXf5qpo20zI</w:t>
        </w:r>
      </w:hyperlink>
      <w:r w:rsidR="009B7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7C92" w:rsidRDefault="00DD7C92" w:rsidP="00493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7C92" w:rsidRDefault="00DD7C92" w:rsidP="00493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Για την υποβολή ερωτημάτων, παρακαλούμε, επισκεφθείτε τον σχετικό σύνδεσμο: </w:t>
      </w:r>
    </w:p>
    <w:p w:rsidR="004B0B96" w:rsidRDefault="00B50410" w:rsidP="00493CB4">
      <w:pPr>
        <w:autoSpaceDE w:val="0"/>
        <w:autoSpaceDN w:val="0"/>
        <w:adjustRightInd w:val="0"/>
        <w:spacing w:after="0" w:line="240" w:lineRule="auto"/>
        <w:jc w:val="both"/>
      </w:pPr>
      <w:hyperlink r:id="rId10" w:history="1">
        <w:r w:rsidR="004B0B96" w:rsidRPr="00374DC9">
          <w:rPr>
            <w:rStyle w:val="Hyperlink"/>
          </w:rPr>
          <w:t>https://forms.gle/P5K3Hqnhwc6dGQKi6</w:t>
        </w:r>
      </w:hyperlink>
      <w:r w:rsidR="004B0B96">
        <w:t xml:space="preserve"> </w:t>
      </w:r>
    </w:p>
    <w:p w:rsidR="00A33CE9" w:rsidRPr="00493CB4" w:rsidRDefault="00A33CE9" w:rsidP="00493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CB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93CB4" w:rsidRDefault="00DD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Επισυνάπτεται το πρόγραμμα της εκδήλωσης.</w:t>
      </w:r>
    </w:p>
    <w:p w:rsidR="00C163E2" w:rsidRDefault="00C16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3E2" w:rsidRDefault="003C4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81B5FE8" wp14:editId="6D3AF74F">
            <wp:simplePos x="0" y="0"/>
            <wp:positionH relativeFrom="column">
              <wp:posOffset>1716405</wp:posOffset>
            </wp:positionH>
            <wp:positionV relativeFrom="paragraph">
              <wp:posOffset>143510</wp:posOffset>
            </wp:positionV>
            <wp:extent cx="3857625" cy="537845"/>
            <wp:effectExtent l="0" t="0" r="0" b="0"/>
            <wp:wrapTight wrapText="bothSides">
              <wp:wrapPolygon edited="0">
                <wp:start x="0" y="0"/>
                <wp:lineTo x="0" y="20656"/>
                <wp:lineTo x="21547" y="20656"/>
                <wp:lineTo x="21547" y="0"/>
                <wp:lineTo x="0" y="0"/>
              </wp:wrapPolygon>
            </wp:wrapTight>
            <wp:docPr id="1" name="Εικόνα 1" descr="C:\Users\barbo\AppData\Local\Microsoft\Windows\INetCache\Content.Word\Λογότυπο ΤΑ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o\AppData\Local\Microsoft\Windows\INetCache\Content.Word\Λογότυπο ΤΑΑ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3E2" w:rsidRPr="00493CB4" w:rsidRDefault="00C163E2" w:rsidP="00C16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163E2" w:rsidRPr="00493CB4" w:rsidSect="008406D0">
      <w:type w:val="continuous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10" w:rsidRDefault="00B50410" w:rsidP="003F1C71">
      <w:pPr>
        <w:spacing w:after="0" w:line="240" w:lineRule="auto"/>
      </w:pPr>
      <w:r>
        <w:separator/>
      </w:r>
    </w:p>
  </w:endnote>
  <w:endnote w:type="continuationSeparator" w:id="0">
    <w:p w:rsidR="00B50410" w:rsidRDefault="00B50410" w:rsidP="003F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10" w:rsidRDefault="00B50410" w:rsidP="003F1C71">
      <w:pPr>
        <w:spacing w:after="0" w:line="240" w:lineRule="auto"/>
      </w:pPr>
      <w:r>
        <w:separator/>
      </w:r>
    </w:p>
  </w:footnote>
  <w:footnote w:type="continuationSeparator" w:id="0">
    <w:p w:rsidR="00B50410" w:rsidRDefault="00B50410" w:rsidP="003F1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65BA"/>
    <w:multiLevelType w:val="hybridMultilevel"/>
    <w:tmpl w:val="B04E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E70C6"/>
    <w:multiLevelType w:val="hybridMultilevel"/>
    <w:tmpl w:val="6F128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34CCB"/>
    <w:multiLevelType w:val="hybridMultilevel"/>
    <w:tmpl w:val="B1A2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129FA"/>
    <w:multiLevelType w:val="hybridMultilevel"/>
    <w:tmpl w:val="49E4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53"/>
    <w:rsid w:val="000123AB"/>
    <w:rsid w:val="000838AF"/>
    <w:rsid w:val="00097A21"/>
    <w:rsid w:val="000A18F2"/>
    <w:rsid w:val="000A6C7A"/>
    <w:rsid w:val="000C7CDF"/>
    <w:rsid w:val="0010148F"/>
    <w:rsid w:val="00106059"/>
    <w:rsid w:val="001604D2"/>
    <w:rsid w:val="001E41BC"/>
    <w:rsid w:val="002632E1"/>
    <w:rsid w:val="002A26B3"/>
    <w:rsid w:val="002A436B"/>
    <w:rsid w:val="0030199E"/>
    <w:rsid w:val="00345EF1"/>
    <w:rsid w:val="00395CFA"/>
    <w:rsid w:val="00397520"/>
    <w:rsid w:val="003C47DC"/>
    <w:rsid w:val="003F1C71"/>
    <w:rsid w:val="0041657D"/>
    <w:rsid w:val="004240DB"/>
    <w:rsid w:val="00430F44"/>
    <w:rsid w:val="00466A0C"/>
    <w:rsid w:val="00493CB4"/>
    <w:rsid w:val="004B0B96"/>
    <w:rsid w:val="005147E4"/>
    <w:rsid w:val="00565019"/>
    <w:rsid w:val="005854CC"/>
    <w:rsid w:val="00590858"/>
    <w:rsid w:val="005928AE"/>
    <w:rsid w:val="00634A03"/>
    <w:rsid w:val="00646033"/>
    <w:rsid w:val="006A40B7"/>
    <w:rsid w:val="006D4DC0"/>
    <w:rsid w:val="008406D0"/>
    <w:rsid w:val="00853A56"/>
    <w:rsid w:val="00913ED4"/>
    <w:rsid w:val="009477EA"/>
    <w:rsid w:val="009727E8"/>
    <w:rsid w:val="00984183"/>
    <w:rsid w:val="009B7300"/>
    <w:rsid w:val="009B7D53"/>
    <w:rsid w:val="009E67D3"/>
    <w:rsid w:val="009F49DC"/>
    <w:rsid w:val="00A23B2B"/>
    <w:rsid w:val="00A33CE9"/>
    <w:rsid w:val="00AB6DA1"/>
    <w:rsid w:val="00AC14F3"/>
    <w:rsid w:val="00AD4CD4"/>
    <w:rsid w:val="00B200CB"/>
    <w:rsid w:val="00B25C75"/>
    <w:rsid w:val="00B50410"/>
    <w:rsid w:val="00B82034"/>
    <w:rsid w:val="00B8626E"/>
    <w:rsid w:val="00BF3CCB"/>
    <w:rsid w:val="00C163E2"/>
    <w:rsid w:val="00C8058C"/>
    <w:rsid w:val="00CB336D"/>
    <w:rsid w:val="00D02EFC"/>
    <w:rsid w:val="00D0470B"/>
    <w:rsid w:val="00D30678"/>
    <w:rsid w:val="00D324F9"/>
    <w:rsid w:val="00D5584D"/>
    <w:rsid w:val="00DD7C92"/>
    <w:rsid w:val="00E403D7"/>
    <w:rsid w:val="00E57453"/>
    <w:rsid w:val="00E933FF"/>
    <w:rsid w:val="00FB0388"/>
    <w:rsid w:val="00F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BA98"/>
  <w15:docId w15:val="{66118BD9-4DCC-4BCB-8BDF-DFE1FAEC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A33CE9"/>
    <w:rPr>
      <w:b/>
      <w:bCs/>
    </w:rPr>
  </w:style>
  <w:style w:type="character" w:styleId="Emphasis">
    <w:name w:val="Emphasis"/>
    <w:basedOn w:val="DefaultParagraphFont"/>
    <w:uiPriority w:val="20"/>
    <w:qFormat/>
    <w:rsid w:val="00A33CE9"/>
    <w:rPr>
      <w:i/>
      <w:iCs/>
    </w:rPr>
  </w:style>
  <w:style w:type="character" w:styleId="Hyperlink">
    <w:name w:val="Hyperlink"/>
    <w:basedOn w:val="DefaultParagraphFont"/>
    <w:uiPriority w:val="99"/>
    <w:unhideWhenUsed/>
    <w:rsid w:val="00A33CE9"/>
    <w:rPr>
      <w:color w:val="0000FF"/>
      <w:u w:val="single"/>
    </w:rPr>
  </w:style>
  <w:style w:type="paragraph" w:customStyle="1" w:styleId="04xlpa">
    <w:name w:val="_04xlpa"/>
    <w:basedOn w:val="Normal"/>
    <w:rsid w:val="0063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sgrdq">
    <w:name w:val="jsgrdq"/>
    <w:basedOn w:val="DefaultParagraphFont"/>
    <w:rsid w:val="00634A03"/>
  </w:style>
  <w:style w:type="table" w:styleId="TableGrid">
    <w:name w:val="Table Grid"/>
    <w:basedOn w:val="TableNormal"/>
    <w:uiPriority w:val="59"/>
    <w:rsid w:val="0010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C71"/>
  </w:style>
  <w:style w:type="paragraph" w:styleId="Footer">
    <w:name w:val="footer"/>
    <w:basedOn w:val="Normal"/>
    <w:link w:val="FooterChar"/>
    <w:uiPriority w:val="99"/>
    <w:unhideWhenUsed/>
    <w:rsid w:val="003F1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C71"/>
  </w:style>
  <w:style w:type="paragraph" w:styleId="ListParagraph">
    <w:name w:val="List Paragraph"/>
    <w:basedOn w:val="Normal"/>
    <w:uiPriority w:val="34"/>
    <w:qFormat/>
    <w:rsid w:val="00A23B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0B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96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165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forms.gle/P5K3Hqnhwc6dGQKi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Xf5qpo20z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Kouravelou</dc:creator>
  <cp:lastModifiedBy>ELIDEK</cp:lastModifiedBy>
  <cp:revision>6</cp:revision>
  <dcterms:created xsi:type="dcterms:W3CDTF">2022-09-13T10:02:00Z</dcterms:created>
  <dcterms:modified xsi:type="dcterms:W3CDTF">2022-09-13T11:24:00Z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