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49" w:rsidRPr="009C2A74" w:rsidRDefault="002E4149" w:rsidP="002E4149">
      <w:pPr>
        <w:tabs>
          <w:tab w:val="left" w:pos="3660"/>
          <w:tab w:val="left" w:pos="3690"/>
        </w:tabs>
        <w:spacing w:before="80" w:line="288" w:lineRule="auto"/>
        <w:ind w:firstLine="425"/>
        <w:rPr>
          <w:b/>
          <w:color w:val="0000FF"/>
          <w:sz w:val="20"/>
          <w:szCs w:val="20"/>
          <w:lang w:val="el-GR"/>
        </w:rPr>
      </w:pPr>
      <w:r w:rsidRPr="009C2A74">
        <w:rPr>
          <w:b/>
          <w:color w:val="0000FF"/>
          <w:sz w:val="20"/>
          <w:szCs w:val="20"/>
          <w:u w:val="single"/>
          <w:lang w:val="el-GR"/>
        </w:rPr>
        <w:t>Πίνακας ΙΙ.1</w:t>
      </w:r>
      <w:r w:rsidRPr="009C2A74">
        <w:rPr>
          <w:b/>
          <w:color w:val="0000FF"/>
          <w:sz w:val="20"/>
          <w:szCs w:val="20"/>
          <w:u w:val="single"/>
          <w:lang w:val="en-US"/>
        </w:rPr>
        <w:t>a</w:t>
      </w:r>
      <w:r w:rsidRPr="009C2A74">
        <w:rPr>
          <w:b/>
          <w:color w:val="0000FF"/>
          <w:sz w:val="20"/>
          <w:szCs w:val="20"/>
          <w:lang w:val="el-GR"/>
        </w:rPr>
        <w:t xml:space="preserve">: Πίνακας “Συμμόρφωσης” Τεχνικής Προσφοράς </w:t>
      </w:r>
      <w:bookmarkStart w:id="0" w:name="_GoBack"/>
      <w:bookmarkEnd w:id="0"/>
    </w:p>
    <w:p w:rsidR="002E4149" w:rsidRPr="009C2A74" w:rsidRDefault="002E4149" w:rsidP="002E4149">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Αναλώσιμα Μοριακής Κλωνοποίησης και Καθαρισμού</w:t>
      </w:r>
      <w:r w:rsidRPr="009C2A74">
        <w:rPr>
          <w:b/>
          <w:bCs/>
          <w:color w:val="0000FF"/>
          <w:sz w:val="20"/>
          <w:szCs w:val="20"/>
          <w:highlight w:val="lightGray"/>
          <w:lang w:val="el-GR" w:eastAsia="el-GR"/>
        </w:rPr>
        <w:t>: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 </w:t>
      </w:r>
      <w:r>
        <w:rPr>
          <w:b/>
          <w:bCs/>
          <w:color w:val="0000FF"/>
          <w:sz w:val="20"/>
          <w:szCs w:val="20"/>
          <w:highlight w:val="lightGray"/>
          <w:lang w:val="el-GR" w:eastAsia="el-GR"/>
        </w:rPr>
        <w:t>1</w:t>
      </w:r>
      <w:r w:rsidRPr="009C2A74">
        <w:rPr>
          <w:b/>
          <w:bCs/>
          <w:color w:val="0000FF"/>
          <w:sz w:val="20"/>
          <w:szCs w:val="20"/>
          <w:highlight w:val="lightGray"/>
          <w:lang w:val="el-GR" w:eastAsia="el-GR"/>
        </w:rPr>
        <w:t xml:space="preserve"> )</w:t>
      </w:r>
    </w:p>
    <w:tbl>
      <w:tblPr>
        <w:tblW w:w="8520" w:type="dxa"/>
        <w:tblInd w:w="95" w:type="dxa"/>
        <w:tblLook w:val="04A0" w:firstRow="1" w:lastRow="0" w:firstColumn="1" w:lastColumn="0" w:noHBand="0" w:noVBand="1"/>
      </w:tblPr>
      <w:tblGrid>
        <w:gridCol w:w="960"/>
        <w:gridCol w:w="4520"/>
        <w:gridCol w:w="1320"/>
        <w:gridCol w:w="1720"/>
      </w:tblGrid>
      <w:tr w:rsidR="002E4149" w:rsidRPr="009C2A74" w:rsidTr="00461732">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u w:val="single"/>
                <w:lang w:val="el-GR" w:eastAsia="el-GR"/>
              </w:rPr>
            </w:pPr>
            <w:r w:rsidRPr="009C2A74">
              <w:rPr>
                <w:b/>
                <w:bCs/>
                <w:color w:val="0000FF"/>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ΠΑΡΑΠΟΜΠΗ</w:t>
            </w:r>
          </w:p>
        </w:tc>
      </w:tr>
      <w:tr w:rsidR="002E4149" w:rsidRPr="009C2A74" w:rsidTr="00461732">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r>
      <w:tr w:rsidR="002E4149" w:rsidRPr="00450638" w:rsidTr="00461732">
        <w:trPr>
          <w:trHeight w:val="315"/>
        </w:trPr>
        <w:tc>
          <w:tcPr>
            <w:tcW w:w="8520" w:type="dxa"/>
            <w:gridSpan w:val="4"/>
            <w:tcBorders>
              <w:top w:val="single" w:sz="4" w:space="0" w:color="000000"/>
              <w:left w:val="single" w:sz="4" w:space="0" w:color="000000"/>
              <w:bottom w:val="single" w:sz="4" w:space="0" w:color="auto"/>
              <w:right w:val="single" w:sz="4" w:space="0" w:color="000000"/>
            </w:tcBorders>
            <w:shd w:val="pct12" w:color="000000" w:fill="E5E5E5"/>
            <w:vAlign w:val="bottom"/>
          </w:tcPr>
          <w:p w:rsidR="002E4149" w:rsidRPr="00450638" w:rsidRDefault="002E4149" w:rsidP="00461732">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Αναλώσιμα Μοριακής Κλωνοποίησης και Καθαρισμού</w:t>
            </w:r>
            <w:r w:rsidRPr="009C2A74">
              <w:rPr>
                <w:b/>
                <w:bCs/>
                <w:color w:val="0000FF"/>
                <w:sz w:val="20"/>
                <w:szCs w:val="20"/>
                <w:highlight w:val="lightGray"/>
                <w:lang w:val="el-GR" w:eastAsia="el-GR"/>
              </w:rPr>
              <w:t>: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 </w:t>
            </w:r>
            <w:r>
              <w:rPr>
                <w:b/>
                <w:bCs/>
                <w:color w:val="0000FF"/>
                <w:sz w:val="20"/>
                <w:szCs w:val="20"/>
                <w:highlight w:val="lightGray"/>
                <w:lang w:val="el-GR" w:eastAsia="el-GR"/>
              </w:rPr>
              <w:t>1</w:t>
            </w:r>
            <w:r w:rsidRPr="009C2A74">
              <w:rPr>
                <w:b/>
                <w:bCs/>
                <w:color w:val="0000FF"/>
                <w:sz w:val="20"/>
                <w:szCs w:val="20"/>
                <w:highlight w:val="lightGray"/>
                <w:lang w:val="el-GR" w:eastAsia="el-GR"/>
              </w:rPr>
              <w:t xml:space="preserve"> )</w:t>
            </w:r>
          </w:p>
        </w:tc>
      </w:tr>
      <w:tr w:rsidR="002E4149" w:rsidRPr="000708F8" w:rsidTr="0046173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 xml:space="preserve">Ρητίνη </w:t>
            </w:r>
            <w:proofErr w:type="spellStart"/>
            <w:r w:rsidRPr="000708F8">
              <w:rPr>
                <w:b/>
                <w:color w:val="000000"/>
                <w:sz w:val="20"/>
                <w:szCs w:val="20"/>
                <w:lang w:val="el-GR"/>
              </w:rPr>
              <w:t>Ni</w:t>
            </w:r>
            <w:proofErr w:type="spellEnd"/>
            <w:r w:rsidRPr="000708F8">
              <w:rPr>
                <w:b/>
                <w:color w:val="000000"/>
                <w:sz w:val="20"/>
                <w:szCs w:val="20"/>
                <w:lang w:val="el-GR"/>
              </w:rPr>
              <w:t xml:space="preserve">-NTA </w:t>
            </w:r>
            <w:proofErr w:type="spellStart"/>
            <w:r w:rsidRPr="000708F8">
              <w:rPr>
                <w:b/>
                <w:color w:val="000000"/>
                <w:sz w:val="20"/>
                <w:szCs w:val="20"/>
                <w:lang w:val="el-GR"/>
              </w:rPr>
              <w:t>αγαρόζη</w:t>
            </w:r>
            <w:proofErr w:type="spellEnd"/>
            <w:r w:rsidRPr="000708F8">
              <w:rPr>
                <w:b/>
                <w:color w:val="000000"/>
                <w:sz w:val="20"/>
                <w:szCs w:val="20"/>
                <w:lang w:val="el-GR"/>
              </w:rPr>
              <w:t xml:space="preserve"> (</w:t>
            </w:r>
            <w:proofErr w:type="spellStart"/>
            <w:r w:rsidRPr="000708F8">
              <w:rPr>
                <w:b/>
                <w:color w:val="000000"/>
                <w:sz w:val="20"/>
                <w:szCs w:val="20"/>
                <w:lang w:val="el-GR"/>
              </w:rPr>
              <w:t>beads</w:t>
            </w:r>
            <w:proofErr w:type="spellEnd"/>
            <w:r w:rsidRPr="000708F8">
              <w:rPr>
                <w:b/>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Ρητίνη </w:t>
            </w:r>
            <w:proofErr w:type="spellStart"/>
            <w:r w:rsidRPr="000708F8">
              <w:rPr>
                <w:bCs/>
                <w:color w:val="000000"/>
                <w:sz w:val="20"/>
                <w:szCs w:val="20"/>
                <w:lang w:val="el-GR"/>
              </w:rPr>
              <w:t>Ni</w:t>
            </w:r>
            <w:proofErr w:type="spellEnd"/>
            <w:r w:rsidRPr="000708F8">
              <w:rPr>
                <w:bCs/>
                <w:color w:val="000000"/>
                <w:sz w:val="20"/>
                <w:szCs w:val="20"/>
                <w:lang w:val="el-GR"/>
              </w:rPr>
              <w:t xml:space="preserve">-NTA </w:t>
            </w:r>
            <w:proofErr w:type="spellStart"/>
            <w:r w:rsidRPr="000708F8">
              <w:rPr>
                <w:bCs/>
                <w:color w:val="000000"/>
                <w:sz w:val="20"/>
                <w:szCs w:val="20"/>
                <w:lang w:val="el-GR"/>
              </w:rPr>
              <w:t>αγαρόζης</w:t>
            </w:r>
            <w:proofErr w:type="spellEnd"/>
            <w:r w:rsidRPr="000708F8">
              <w:rPr>
                <w:bCs/>
                <w:color w:val="000000"/>
                <w:sz w:val="20"/>
                <w:szCs w:val="20"/>
                <w:lang w:val="el-GR"/>
              </w:rPr>
              <w:t xml:space="preserve"> σε μορφή </w:t>
            </w:r>
            <w:proofErr w:type="spellStart"/>
            <w:r w:rsidRPr="000708F8">
              <w:rPr>
                <w:bCs/>
                <w:color w:val="000000"/>
                <w:sz w:val="20"/>
                <w:szCs w:val="20"/>
                <w:lang w:val="el-GR"/>
              </w:rPr>
              <w:t>beads</w:t>
            </w:r>
            <w:proofErr w:type="spellEnd"/>
            <w:r w:rsidRPr="000708F8">
              <w:rPr>
                <w:bCs/>
                <w:color w:val="000000"/>
                <w:sz w:val="20"/>
                <w:szCs w:val="20"/>
                <w:lang w:val="el-GR"/>
              </w:rPr>
              <w:t xml:space="preserve"> σε ποσοστό 6% για απομόνωση πρωτεϊνών συνδεδεμένων με 6xHis (</w:t>
            </w:r>
            <w:proofErr w:type="spellStart"/>
            <w:r w:rsidRPr="000708F8">
              <w:rPr>
                <w:bCs/>
                <w:color w:val="000000"/>
                <w:sz w:val="20"/>
                <w:szCs w:val="20"/>
                <w:lang w:val="el-GR"/>
              </w:rPr>
              <w:t>His-tag</w:t>
            </w:r>
            <w:proofErr w:type="spellEnd"/>
            <w:r w:rsidRPr="000708F8">
              <w:rPr>
                <w:bCs/>
                <w:color w:val="000000"/>
                <w:sz w:val="20"/>
                <w:szCs w:val="20"/>
                <w:lang w:val="el-GR"/>
              </w:rPr>
              <w:t xml:space="preserve">) - τεχνολογία IMAC.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διατίθεται σε 50% υδατικό διάλυμα το οποίο να περιέχει 30% αιθανόλη.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Το μέγεθος των </w:t>
            </w:r>
            <w:proofErr w:type="spellStart"/>
            <w:r w:rsidRPr="000708F8">
              <w:rPr>
                <w:bCs/>
                <w:color w:val="000000"/>
                <w:sz w:val="20"/>
                <w:szCs w:val="20"/>
                <w:lang w:val="el-GR"/>
              </w:rPr>
              <w:t>beads</w:t>
            </w:r>
            <w:proofErr w:type="spellEnd"/>
            <w:r w:rsidRPr="000708F8">
              <w:rPr>
                <w:bCs/>
                <w:color w:val="000000"/>
                <w:sz w:val="20"/>
                <w:szCs w:val="20"/>
                <w:lang w:val="el-GR"/>
              </w:rPr>
              <w:t xml:space="preserve"> να είναι 45-165μm. Η ικανότητα δέσμευσης της πρωτεΐνης να είναι έως και 50mg/</w:t>
            </w:r>
            <w:proofErr w:type="spellStart"/>
            <w:r w:rsidRPr="000708F8">
              <w:rPr>
                <w:bCs/>
                <w:color w:val="000000"/>
                <w:sz w:val="20"/>
                <w:szCs w:val="20"/>
                <w:lang w:val="el-GR"/>
              </w:rPr>
              <w:t>ml</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μπορεί να χρησιμοποιηθεί τόσο για την απομόνωση μικρών πρωτεϊνών όσο και μεγάλων πρωτεϊνικών </w:t>
            </w:r>
            <w:proofErr w:type="spellStart"/>
            <w:r w:rsidRPr="000708F8">
              <w:rPr>
                <w:bCs/>
                <w:color w:val="000000"/>
                <w:sz w:val="20"/>
                <w:szCs w:val="20"/>
                <w:lang w:val="el-GR"/>
              </w:rPr>
              <w:t>συμπλόκων</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μπορεί να χρησιμοποιηθεί για την πλήρωση απλών στηλών </w:t>
            </w:r>
            <w:proofErr w:type="spellStart"/>
            <w:r w:rsidRPr="000708F8">
              <w:rPr>
                <w:bCs/>
                <w:color w:val="000000"/>
                <w:sz w:val="20"/>
                <w:szCs w:val="20"/>
                <w:lang w:val="el-GR"/>
              </w:rPr>
              <w:t>gravity</w:t>
            </w:r>
            <w:proofErr w:type="spellEnd"/>
            <w:r w:rsidRPr="000708F8">
              <w:rPr>
                <w:bCs/>
                <w:color w:val="000000"/>
                <w:sz w:val="20"/>
                <w:szCs w:val="20"/>
                <w:lang w:val="el-GR"/>
              </w:rPr>
              <w:t xml:space="preserve"> </w:t>
            </w:r>
            <w:proofErr w:type="spellStart"/>
            <w:r w:rsidRPr="000708F8">
              <w:rPr>
                <w:bCs/>
                <w:color w:val="000000"/>
                <w:sz w:val="20"/>
                <w:szCs w:val="20"/>
                <w:lang w:val="el-GR"/>
              </w:rPr>
              <w:t>flow</w:t>
            </w:r>
            <w:proofErr w:type="spellEnd"/>
            <w:r w:rsidRPr="000708F8">
              <w:rPr>
                <w:bCs/>
                <w:color w:val="000000"/>
                <w:sz w:val="20"/>
                <w:szCs w:val="20"/>
                <w:lang w:val="el-GR"/>
              </w:rPr>
              <w:t xml:space="preserve"> και στηλών FPLC.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Η εφαρμοζόμενη μέγιστη ταχύτητα ροής σε FPLC στήλη να είναι 300cm/h.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φυλάσσεται στους 4-8</w:t>
            </w:r>
            <w:r w:rsidRPr="000708F8">
              <w:rPr>
                <w:bCs/>
                <w:color w:val="000000"/>
                <w:sz w:val="20"/>
                <w:szCs w:val="20"/>
                <w:vertAlign w:val="superscript"/>
                <w:lang w:val="el-GR"/>
              </w:rPr>
              <w:t>ο</w:t>
            </w:r>
            <w:r w:rsidRPr="000708F8">
              <w:rPr>
                <w:bCs/>
                <w:color w:val="000000"/>
                <w:sz w:val="20"/>
                <w:szCs w:val="20"/>
                <w:lang w:val="el-GR"/>
              </w:rPr>
              <w:t xml:space="preserve"> </w:t>
            </w:r>
            <w:r w:rsidRPr="000708F8">
              <w:rPr>
                <w:bCs/>
                <w:color w:val="000000"/>
                <w:sz w:val="20"/>
                <w:szCs w:val="20"/>
                <w:lang w:val="en-US"/>
              </w:rPr>
              <w:t>C</w:t>
            </w:r>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διατίθεται σε συσκευασία 25ml.</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Ο οικονομικός φορέας να είναι εξουσιοδοτημένος αντιπρόσωπος της κατασκευάστριας εταιρίας.</w:t>
            </w:r>
          </w:p>
          <w:p w:rsidR="002E4149" w:rsidRPr="000708F8" w:rsidRDefault="002E4149" w:rsidP="00461732">
            <w:pPr>
              <w:spacing w:line="288" w:lineRule="auto"/>
              <w:ind w:left="360"/>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r w:rsidRPr="000708F8">
              <w:rPr>
                <w:b/>
                <w:bCs/>
                <w:color w:val="000000"/>
                <w:sz w:val="20"/>
                <w:szCs w:val="20"/>
                <w:lang w:val="el-GR" w:eastAsia="el-GR"/>
              </w:rPr>
              <w:t> </w:t>
            </w: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 xml:space="preserve">Έγχρωμος Δείκτης μοριακών βαρών πρωτεϊνών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καλύπτει την περιοχή 10 - 180 </w:t>
            </w:r>
            <w:proofErr w:type="spellStart"/>
            <w:r w:rsidRPr="000708F8">
              <w:rPr>
                <w:bCs/>
                <w:color w:val="000000"/>
                <w:sz w:val="20"/>
                <w:szCs w:val="20"/>
                <w:lang w:val="el-GR"/>
              </w:rPr>
              <w:t>kDa</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περιλαμβάνει 2 ζώνες αναφοράς διαφορετικών χρωμάτων στα 30 και 75k</w:t>
            </w:r>
            <w:r w:rsidRPr="000708F8">
              <w:rPr>
                <w:bCs/>
                <w:color w:val="000000"/>
                <w:sz w:val="20"/>
                <w:szCs w:val="20"/>
                <w:lang w:val="en-US"/>
              </w:rPr>
              <w:t>D</w:t>
            </w:r>
            <w:r w:rsidRPr="000708F8">
              <w:rPr>
                <w:bCs/>
                <w:color w:val="000000"/>
                <w:sz w:val="20"/>
                <w:szCs w:val="20"/>
                <w:lang w:val="el-GR"/>
              </w:rPr>
              <w:t>a.</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δίνει καθαρές και έντονες ζώνες.</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έτοιμος προς χρήση για απευθείας φόρτωση στα πηκτώματα (να περιλαμβάνει χρώση φόρτωσης).</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επαρκεί για 100 </w:t>
            </w:r>
            <w:proofErr w:type="spellStart"/>
            <w:r w:rsidRPr="000708F8">
              <w:rPr>
                <w:bCs/>
                <w:color w:val="000000"/>
                <w:sz w:val="20"/>
                <w:szCs w:val="20"/>
                <w:lang w:val="el-GR"/>
              </w:rPr>
              <w:t>minigels</w:t>
            </w:r>
            <w:proofErr w:type="spellEnd"/>
            <w:r w:rsidRPr="000708F8">
              <w:rPr>
                <w:bCs/>
                <w:color w:val="000000"/>
                <w:sz w:val="20"/>
                <w:szCs w:val="20"/>
                <w:lang w:val="el-GR"/>
              </w:rPr>
              <w:t>.</w:t>
            </w:r>
          </w:p>
          <w:p w:rsidR="002E4149" w:rsidRPr="000708F8" w:rsidRDefault="002E4149" w:rsidP="00461732">
            <w:pPr>
              <w:spacing w:line="288" w:lineRule="auto"/>
              <w:ind w:left="360"/>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Σύστημα αντιδραστηρίων για κλωνοποίηση</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περιλαμβάνει ελάχιστα στάδια (χωρίς </w:t>
            </w:r>
            <w:proofErr w:type="spellStart"/>
            <w:r w:rsidRPr="000708F8">
              <w:rPr>
                <w:bCs/>
                <w:color w:val="000000"/>
                <w:sz w:val="20"/>
                <w:szCs w:val="20"/>
                <w:lang w:val="el-GR"/>
              </w:rPr>
              <w:t>digestion</w:t>
            </w:r>
            <w:proofErr w:type="spellEnd"/>
            <w:r w:rsidRPr="000708F8">
              <w:rPr>
                <w:bCs/>
                <w:color w:val="000000"/>
                <w:sz w:val="20"/>
                <w:szCs w:val="20"/>
                <w:lang w:val="el-GR"/>
              </w:rPr>
              <w:t xml:space="preserve">, </w:t>
            </w:r>
            <w:proofErr w:type="spellStart"/>
            <w:r w:rsidRPr="000708F8">
              <w:rPr>
                <w:bCs/>
                <w:color w:val="000000"/>
                <w:sz w:val="20"/>
                <w:szCs w:val="20"/>
                <w:lang w:val="el-GR"/>
              </w:rPr>
              <w:t>ligation</w:t>
            </w:r>
            <w:proofErr w:type="spellEnd"/>
            <w:r w:rsidRPr="000708F8">
              <w:rPr>
                <w:bCs/>
                <w:color w:val="000000"/>
                <w:sz w:val="20"/>
                <w:szCs w:val="20"/>
                <w:lang w:val="el-GR"/>
              </w:rPr>
              <w:t xml:space="preserve">, </w:t>
            </w:r>
            <w:proofErr w:type="spellStart"/>
            <w:r w:rsidRPr="000708F8">
              <w:rPr>
                <w:bCs/>
                <w:color w:val="000000"/>
                <w:sz w:val="20"/>
                <w:szCs w:val="20"/>
                <w:lang w:val="el-GR"/>
              </w:rPr>
              <w:t>phosphorylation</w:t>
            </w:r>
            <w:proofErr w:type="spellEnd"/>
            <w:r w:rsidRPr="000708F8">
              <w:rPr>
                <w:bCs/>
                <w:color w:val="000000"/>
                <w:sz w:val="20"/>
                <w:szCs w:val="20"/>
                <w:lang w:val="el-GR"/>
              </w:rPr>
              <w:t xml:space="preserve"> ή </w:t>
            </w:r>
            <w:proofErr w:type="spellStart"/>
            <w:r w:rsidRPr="000708F8">
              <w:rPr>
                <w:bCs/>
                <w:color w:val="000000"/>
                <w:sz w:val="20"/>
                <w:szCs w:val="20"/>
                <w:lang w:val="el-GR"/>
              </w:rPr>
              <w:t>blunt-end</w:t>
            </w:r>
            <w:proofErr w:type="spellEnd"/>
            <w:r w:rsidRPr="000708F8">
              <w:rPr>
                <w:bCs/>
                <w:color w:val="000000"/>
                <w:sz w:val="20"/>
                <w:szCs w:val="20"/>
                <w:lang w:val="el-GR"/>
              </w:rPr>
              <w:t xml:space="preserve"> </w:t>
            </w:r>
            <w:proofErr w:type="spellStart"/>
            <w:r w:rsidRPr="000708F8">
              <w:rPr>
                <w:bCs/>
                <w:color w:val="000000"/>
                <w:sz w:val="20"/>
                <w:szCs w:val="20"/>
                <w:lang w:val="el-GR"/>
              </w:rPr>
              <w:t>polishing</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μην απαιτεί τη χρήση εξειδικευμένων φορέων κλωνοποίησης.</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εξαιρετικά αποτελεσματικό ακόμα και σε μεγάλα τμήματα DNA (έως και 15Kb) ενώ να είναι κατάλληλο και για </w:t>
            </w:r>
            <w:proofErr w:type="spellStart"/>
            <w:r w:rsidRPr="000708F8">
              <w:rPr>
                <w:bCs/>
                <w:color w:val="000000"/>
                <w:sz w:val="20"/>
                <w:szCs w:val="20"/>
                <w:lang w:val="el-GR"/>
              </w:rPr>
              <w:t>Multiple</w:t>
            </w:r>
            <w:proofErr w:type="spellEnd"/>
            <w:r w:rsidRPr="000708F8">
              <w:rPr>
                <w:bCs/>
                <w:color w:val="000000"/>
                <w:sz w:val="20"/>
                <w:szCs w:val="20"/>
                <w:lang w:val="el-GR"/>
              </w:rPr>
              <w:t xml:space="preserve"> </w:t>
            </w:r>
            <w:proofErr w:type="spellStart"/>
            <w:r w:rsidRPr="000708F8">
              <w:rPr>
                <w:bCs/>
                <w:color w:val="000000"/>
                <w:sz w:val="20"/>
                <w:szCs w:val="20"/>
                <w:lang w:val="el-GR"/>
              </w:rPr>
              <w:t>Fragment</w:t>
            </w:r>
            <w:proofErr w:type="spellEnd"/>
            <w:r w:rsidRPr="000708F8">
              <w:rPr>
                <w:bCs/>
                <w:color w:val="000000"/>
                <w:sz w:val="20"/>
                <w:szCs w:val="20"/>
                <w:lang w:val="el-GR"/>
              </w:rPr>
              <w:t xml:space="preserve"> </w:t>
            </w:r>
            <w:proofErr w:type="spellStart"/>
            <w:r w:rsidRPr="000708F8">
              <w:rPr>
                <w:bCs/>
                <w:color w:val="000000"/>
                <w:sz w:val="20"/>
                <w:szCs w:val="20"/>
                <w:lang w:val="el-GR"/>
              </w:rPr>
              <w:t>Cloning</w:t>
            </w:r>
            <w:proofErr w:type="spellEnd"/>
            <w:r w:rsidRPr="000708F8">
              <w:rPr>
                <w:bCs/>
                <w:color w:val="000000"/>
                <w:sz w:val="20"/>
                <w:szCs w:val="20"/>
                <w:lang w:val="el-GR"/>
              </w:rPr>
              <w:t xml:space="preserve"> χωρίς να χρειάζεται </w:t>
            </w:r>
            <w:proofErr w:type="spellStart"/>
            <w:r w:rsidRPr="000708F8">
              <w:rPr>
                <w:bCs/>
                <w:color w:val="000000"/>
                <w:sz w:val="20"/>
                <w:szCs w:val="20"/>
                <w:lang w:val="el-GR"/>
              </w:rPr>
              <w:t>SubCloning</w:t>
            </w:r>
            <w:proofErr w:type="spellEnd"/>
            <w:r w:rsidRPr="000708F8">
              <w:rPr>
                <w:bCs/>
                <w:color w:val="000000"/>
                <w:sz w:val="20"/>
                <w:szCs w:val="20"/>
                <w:lang w:val="el-GR"/>
              </w:rPr>
              <w:t xml:space="preserve"> (95% απόδοση).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Η διαδικασία να ολοκληρώνεται σε 15 λεπτά.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Στη συσκευασία να περιλαμβάνονται τα εξής: </w:t>
            </w:r>
            <w:proofErr w:type="spellStart"/>
            <w:r w:rsidRPr="000708F8">
              <w:rPr>
                <w:bCs/>
                <w:color w:val="000000"/>
                <w:sz w:val="20"/>
                <w:szCs w:val="20"/>
                <w:lang w:val="el-GR"/>
              </w:rPr>
              <w:t>Stellar</w:t>
            </w:r>
            <w:proofErr w:type="spellEnd"/>
            <w:r w:rsidRPr="000708F8">
              <w:rPr>
                <w:bCs/>
                <w:color w:val="000000"/>
                <w:sz w:val="20"/>
                <w:szCs w:val="20"/>
                <w:lang w:val="el-GR"/>
              </w:rPr>
              <w:t xml:space="preserve"> </w:t>
            </w:r>
            <w:proofErr w:type="spellStart"/>
            <w:r w:rsidRPr="000708F8">
              <w:rPr>
                <w:bCs/>
                <w:color w:val="000000"/>
                <w:sz w:val="20"/>
                <w:szCs w:val="20"/>
                <w:lang w:val="el-GR"/>
              </w:rPr>
              <w:t>Competent</w:t>
            </w:r>
            <w:proofErr w:type="spellEnd"/>
            <w:r w:rsidRPr="000708F8">
              <w:rPr>
                <w:bCs/>
                <w:color w:val="000000"/>
                <w:sz w:val="20"/>
                <w:szCs w:val="20"/>
                <w:lang w:val="el-GR"/>
              </w:rPr>
              <w:t xml:space="preserve"> </w:t>
            </w:r>
            <w:proofErr w:type="spellStart"/>
            <w:r w:rsidRPr="000708F8">
              <w:rPr>
                <w:bCs/>
                <w:color w:val="000000"/>
                <w:sz w:val="20"/>
                <w:szCs w:val="20"/>
                <w:lang w:val="el-GR"/>
              </w:rPr>
              <w:t>Cell</w:t>
            </w:r>
            <w:proofErr w:type="spellEnd"/>
            <w:r w:rsidRPr="000708F8">
              <w:rPr>
                <w:bCs/>
                <w:color w:val="000000"/>
                <w:sz w:val="20"/>
                <w:szCs w:val="20"/>
                <w:lang w:val="el-GR"/>
              </w:rPr>
              <w:t xml:space="preserve">  </w:t>
            </w:r>
            <w:proofErr w:type="spellStart"/>
            <w:r w:rsidRPr="000708F8">
              <w:rPr>
                <w:bCs/>
                <w:color w:val="000000"/>
                <w:sz w:val="20"/>
                <w:szCs w:val="20"/>
                <w:lang w:val="el-GR"/>
              </w:rPr>
              <w:t>CloneAmp</w:t>
            </w:r>
            <w:proofErr w:type="spellEnd"/>
            <w:r w:rsidRPr="000708F8">
              <w:rPr>
                <w:bCs/>
                <w:color w:val="000000"/>
                <w:sz w:val="20"/>
                <w:szCs w:val="20"/>
                <w:lang w:val="el-GR"/>
              </w:rPr>
              <w:t xml:space="preserve"> </w:t>
            </w:r>
            <w:proofErr w:type="spellStart"/>
            <w:r w:rsidRPr="000708F8">
              <w:rPr>
                <w:bCs/>
                <w:color w:val="000000"/>
                <w:sz w:val="20"/>
                <w:szCs w:val="20"/>
                <w:lang w:val="el-GR"/>
              </w:rPr>
              <w:t>HiFi</w:t>
            </w:r>
            <w:proofErr w:type="spellEnd"/>
            <w:r w:rsidRPr="000708F8">
              <w:rPr>
                <w:bCs/>
                <w:color w:val="000000"/>
                <w:sz w:val="20"/>
                <w:szCs w:val="20"/>
                <w:lang w:val="el-GR"/>
              </w:rPr>
              <w:t xml:space="preserve"> PCR </w:t>
            </w:r>
            <w:proofErr w:type="spellStart"/>
            <w:r w:rsidRPr="000708F8">
              <w:rPr>
                <w:bCs/>
                <w:color w:val="000000"/>
                <w:sz w:val="20"/>
                <w:szCs w:val="20"/>
                <w:lang w:val="el-GR"/>
              </w:rPr>
              <w:t>Premix</w:t>
            </w:r>
            <w:proofErr w:type="spellEnd"/>
            <w:r w:rsidRPr="000708F8">
              <w:rPr>
                <w:bCs/>
                <w:color w:val="000000"/>
                <w:sz w:val="20"/>
                <w:szCs w:val="20"/>
                <w:lang w:val="el-GR"/>
              </w:rPr>
              <w:t xml:space="preserve"> και </w:t>
            </w:r>
            <w:proofErr w:type="spellStart"/>
            <w:r w:rsidRPr="000708F8">
              <w:rPr>
                <w:bCs/>
                <w:color w:val="000000"/>
                <w:sz w:val="20"/>
                <w:szCs w:val="20"/>
                <w:lang w:val="el-GR"/>
              </w:rPr>
              <w:t>Cloning</w:t>
            </w:r>
            <w:proofErr w:type="spellEnd"/>
            <w:r w:rsidRPr="000708F8">
              <w:rPr>
                <w:bCs/>
                <w:color w:val="000000"/>
                <w:sz w:val="20"/>
                <w:szCs w:val="20"/>
                <w:lang w:val="el-GR"/>
              </w:rPr>
              <w:t xml:space="preserve"> </w:t>
            </w:r>
            <w:proofErr w:type="spellStart"/>
            <w:r w:rsidRPr="000708F8">
              <w:rPr>
                <w:bCs/>
                <w:color w:val="000000"/>
                <w:sz w:val="20"/>
                <w:szCs w:val="20"/>
                <w:lang w:val="el-GR"/>
              </w:rPr>
              <w:t>Enhancer</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σε συσκευασία για 10 αντιδράσεις.</w:t>
            </w:r>
          </w:p>
          <w:p w:rsidR="002E4149" w:rsidRPr="000708F8" w:rsidRDefault="002E4149" w:rsidP="00461732">
            <w:pPr>
              <w:spacing w:line="288" w:lineRule="auto"/>
              <w:ind w:left="360"/>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proofErr w:type="spellStart"/>
            <w:r w:rsidRPr="000708F8">
              <w:rPr>
                <w:b/>
                <w:color w:val="000000"/>
                <w:sz w:val="20"/>
                <w:szCs w:val="20"/>
                <w:lang w:val="el-GR"/>
              </w:rPr>
              <w:t>Κιτ</w:t>
            </w:r>
            <w:proofErr w:type="spellEnd"/>
            <w:r w:rsidRPr="000708F8">
              <w:rPr>
                <w:b/>
                <w:color w:val="000000"/>
                <w:sz w:val="20"/>
                <w:szCs w:val="20"/>
                <w:lang w:val="el-GR"/>
              </w:rPr>
              <w:t xml:space="preserve"> για γρήγορη απομόνωση </w:t>
            </w:r>
            <w:proofErr w:type="spellStart"/>
            <w:r w:rsidRPr="000708F8">
              <w:rPr>
                <w:b/>
                <w:color w:val="000000"/>
                <w:sz w:val="20"/>
                <w:szCs w:val="20"/>
                <w:lang w:val="el-GR"/>
              </w:rPr>
              <w:t>πλασμιδιακού</w:t>
            </w:r>
            <w:proofErr w:type="spellEnd"/>
            <w:r w:rsidRPr="000708F8">
              <w:rPr>
                <w:b/>
                <w:color w:val="000000"/>
                <w:sz w:val="20"/>
                <w:szCs w:val="20"/>
                <w:lang w:val="el-GR"/>
              </w:rPr>
              <w:t xml:space="preserve"> DNA από αρχικό όγκο καλλιέργειας έως και 10ml (</w:t>
            </w:r>
            <w:proofErr w:type="spellStart"/>
            <w:r w:rsidRPr="000708F8">
              <w:rPr>
                <w:b/>
                <w:color w:val="000000"/>
                <w:sz w:val="20"/>
                <w:szCs w:val="20"/>
                <w:lang w:val="el-GR"/>
              </w:rPr>
              <w:t>minipreps</w:t>
            </w:r>
            <w:proofErr w:type="spellEnd"/>
            <w:r w:rsidRPr="000708F8">
              <w:rPr>
                <w:b/>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χρησιμοποιεί τεχνολογία </w:t>
            </w:r>
            <w:proofErr w:type="spellStart"/>
            <w:r w:rsidRPr="000708F8">
              <w:rPr>
                <w:bCs/>
                <w:color w:val="000000"/>
                <w:sz w:val="20"/>
                <w:szCs w:val="20"/>
                <w:lang w:val="el-GR"/>
              </w:rPr>
              <w:t>Silica</w:t>
            </w:r>
            <w:proofErr w:type="spellEnd"/>
            <w:r w:rsidRPr="000708F8">
              <w:rPr>
                <w:bCs/>
                <w:color w:val="000000"/>
                <w:sz w:val="20"/>
                <w:szCs w:val="20"/>
                <w:lang w:val="el-GR"/>
              </w:rPr>
              <w:t xml:space="preserve"> </w:t>
            </w:r>
            <w:proofErr w:type="spellStart"/>
            <w:r w:rsidRPr="000708F8">
              <w:rPr>
                <w:bCs/>
                <w:color w:val="000000"/>
                <w:sz w:val="20"/>
                <w:szCs w:val="20"/>
                <w:lang w:val="el-GR"/>
              </w:rPr>
              <w:t>Membrane</w:t>
            </w:r>
            <w:proofErr w:type="spellEnd"/>
            <w:r w:rsidRPr="000708F8">
              <w:rPr>
                <w:bCs/>
                <w:color w:val="000000"/>
                <w:sz w:val="20"/>
                <w:szCs w:val="20"/>
                <w:lang w:val="el-GR"/>
              </w:rPr>
              <w:t xml:space="preserve"> με </w:t>
            </w:r>
            <w:proofErr w:type="spellStart"/>
            <w:r w:rsidRPr="000708F8">
              <w:rPr>
                <w:bCs/>
                <w:color w:val="000000"/>
                <w:sz w:val="20"/>
                <w:szCs w:val="20"/>
                <w:lang w:val="el-GR"/>
              </w:rPr>
              <w:t>spin</w:t>
            </w:r>
            <w:proofErr w:type="spellEnd"/>
            <w:r w:rsidRPr="000708F8">
              <w:rPr>
                <w:bCs/>
                <w:color w:val="000000"/>
                <w:sz w:val="20"/>
                <w:szCs w:val="20"/>
                <w:lang w:val="el-GR"/>
              </w:rPr>
              <w:t xml:space="preserve"> </w:t>
            </w:r>
            <w:proofErr w:type="spellStart"/>
            <w:r w:rsidRPr="000708F8">
              <w:rPr>
                <w:bCs/>
                <w:color w:val="000000"/>
                <w:sz w:val="20"/>
                <w:szCs w:val="20"/>
                <w:lang w:val="el-GR"/>
              </w:rPr>
              <w:t>columns</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παρέχει DNA με τυπική απόδοση έως και 40 </w:t>
            </w:r>
            <w:proofErr w:type="spellStart"/>
            <w:r w:rsidRPr="000708F8">
              <w:rPr>
                <w:bCs/>
                <w:color w:val="000000"/>
                <w:sz w:val="20"/>
                <w:szCs w:val="20"/>
                <w:lang w:val="el-GR"/>
              </w:rPr>
              <w:t>μg</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Ο όγκος έκλυσης να μην είναι μεγαλύτερος των 50μl.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παρέχει DNA έτοιμο προς χρήση, κατάλληλο για κλωνοποίηση, </w:t>
            </w:r>
            <w:proofErr w:type="spellStart"/>
            <w:r w:rsidRPr="000708F8">
              <w:rPr>
                <w:bCs/>
                <w:color w:val="000000"/>
                <w:sz w:val="20"/>
                <w:szCs w:val="20"/>
                <w:lang w:val="el-GR"/>
              </w:rPr>
              <w:t>sequencing</w:t>
            </w:r>
            <w:proofErr w:type="spellEnd"/>
            <w:r w:rsidRPr="000708F8">
              <w:rPr>
                <w:bCs/>
                <w:color w:val="000000"/>
                <w:sz w:val="20"/>
                <w:szCs w:val="20"/>
                <w:lang w:val="el-GR"/>
              </w:rPr>
              <w:t xml:space="preserve">, PCR, </w:t>
            </w:r>
            <w:proofErr w:type="spellStart"/>
            <w:r w:rsidRPr="000708F8">
              <w:rPr>
                <w:bCs/>
                <w:color w:val="000000"/>
                <w:sz w:val="20"/>
                <w:szCs w:val="20"/>
                <w:lang w:val="el-GR"/>
              </w:rPr>
              <w:t>transformation</w:t>
            </w:r>
            <w:proofErr w:type="spellEnd"/>
            <w:r w:rsidRPr="000708F8">
              <w:rPr>
                <w:bCs/>
                <w:color w:val="000000"/>
                <w:sz w:val="20"/>
                <w:szCs w:val="20"/>
                <w:lang w:val="el-GR"/>
              </w:rPr>
              <w:t xml:space="preserve">, </w:t>
            </w:r>
            <w:proofErr w:type="spellStart"/>
            <w:r w:rsidRPr="000708F8">
              <w:rPr>
                <w:bCs/>
                <w:color w:val="000000"/>
                <w:sz w:val="20"/>
                <w:szCs w:val="20"/>
                <w:lang w:val="el-GR"/>
              </w:rPr>
              <w:t>restriction</w:t>
            </w:r>
            <w:proofErr w:type="spellEnd"/>
            <w:r w:rsidRPr="000708F8">
              <w:rPr>
                <w:bCs/>
                <w:color w:val="000000"/>
                <w:sz w:val="20"/>
                <w:szCs w:val="20"/>
                <w:lang w:val="el-GR"/>
              </w:rPr>
              <w:t xml:space="preserve"> </w:t>
            </w:r>
            <w:proofErr w:type="spellStart"/>
            <w:r w:rsidRPr="000708F8">
              <w:rPr>
                <w:bCs/>
                <w:color w:val="000000"/>
                <w:sz w:val="20"/>
                <w:szCs w:val="20"/>
                <w:lang w:val="el-GR"/>
              </w:rPr>
              <w:t>analysis</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περιλαμβάνει </w:t>
            </w:r>
            <w:proofErr w:type="spellStart"/>
            <w:r w:rsidRPr="000708F8">
              <w:rPr>
                <w:bCs/>
                <w:color w:val="000000"/>
                <w:sz w:val="20"/>
                <w:szCs w:val="20"/>
                <w:lang w:val="el-GR"/>
              </w:rPr>
              <w:t>Plasmid</w:t>
            </w:r>
            <w:proofErr w:type="spellEnd"/>
            <w:r w:rsidRPr="000708F8">
              <w:rPr>
                <w:bCs/>
                <w:color w:val="000000"/>
                <w:sz w:val="20"/>
                <w:szCs w:val="20"/>
                <w:lang w:val="el-GR"/>
              </w:rPr>
              <w:t xml:space="preserve"> κολόνες, </w:t>
            </w:r>
            <w:proofErr w:type="spellStart"/>
            <w:r w:rsidRPr="000708F8">
              <w:rPr>
                <w:bCs/>
                <w:color w:val="000000"/>
                <w:sz w:val="20"/>
                <w:szCs w:val="20"/>
                <w:lang w:val="el-GR"/>
              </w:rPr>
              <w:t>collection</w:t>
            </w:r>
            <w:proofErr w:type="spellEnd"/>
            <w:r w:rsidRPr="000708F8">
              <w:rPr>
                <w:bCs/>
                <w:color w:val="000000"/>
                <w:sz w:val="20"/>
                <w:szCs w:val="20"/>
                <w:lang w:val="el-GR"/>
              </w:rPr>
              <w:t xml:space="preserve"> </w:t>
            </w:r>
            <w:proofErr w:type="spellStart"/>
            <w:r w:rsidRPr="000708F8">
              <w:rPr>
                <w:bCs/>
                <w:color w:val="000000"/>
                <w:sz w:val="20"/>
                <w:szCs w:val="20"/>
                <w:lang w:val="el-GR"/>
              </w:rPr>
              <w:t>tubes</w:t>
            </w:r>
            <w:proofErr w:type="spellEnd"/>
            <w:r w:rsidRPr="000708F8">
              <w:rPr>
                <w:bCs/>
                <w:color w:val="000000"/>
                <w:sz w:val="20"/>
                <w:szCs w:val="20"/>
                <w:lang w:val="el-GR"/>
              </w:rPr>
              <w:t xml:space="preserve">,  όλα τα απαραίτητα διαλύματα και </w:t>
            </w:r>
            <w:proofErr w:type="spellStart"/>
            <w:r w:rsidRPr="000708F8">
              <w:rPr>
                <w:bCs/>
                <w:color w:val="000000"/>
                <w:sz w:val="20"/>
                <w:szCs w:val="20"/>
                <w:lang w:val="el-GR"/>
              </w:rPr>
              <w:t>Ριβονουκλεάση</w:t>
            </w:r>
            <w:proofErr w:type="spellEnd"/>
            <w:r w:rsidRPr="000708F8">
              <w:rPr>
                <w:bCs/>
                <w:color w:val="000000"/>
                <w:sz w:val="20"/>
                <w:szCs w:val="20"/>
                <w:lang w:val="el-GR"/>
              </w:rPr>
              <w:t xml:space="preserve"> A.</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κατάλληλο και για χρήση με συσκευή κενού (</w:t>
            </w:r>
            <w:proofErr w:type="spellStart"/>
            <w:r w:rsidRPr="000708F8">
              <w:rPr>
                <w:bCs/>
                <w:color w:val="000000"/>
                <w:sz w:val="20"/>
                <w:szCs w:val="20"/>
                <w:lang w:val="el-GR"/>
              </w:rPr>
              <w:t>vacuum</w:t>
            </w:r>
            <w:proofErr w:type="spellEnd"/>
            <w:r w:rsidRPr="000708F8">
              <w:rPr>
                <w:bCs/>
                <w:color w:val="000000"/>
                <w:sz w:val="20"/>
                <w:szCs w:val="20"/>
                <w:lang w:val="el-GR"/>
              </w:rPr>
              <w:t xml:space="preserve"> </w:t>
            </w:r>
            <w:proofErr w:type="spellStart"/>
            <w:r w:rsidRPr="000708F8">
              <w:rPr>
                <w:bCs/>
                <w:color w:val="000000"/>
                <w:sz w:val="20"/>
                <w:szCs w:val="20"/>
                <w:lang w:val="el-GR"/>
              </w:rPr>
              <w:t>manifold</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διατίθεται σε συσκευασία των 250 απομονώσεων.</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lastRenderedPageBreak/>
              <w:t>Ο οικονομικός φορέας να είναι εξουσιοδοτημένος αντιπρόσωπος της κατασκευάστριας εταιρίας.</w:t>
            </w:r>
          </w:p>
          <w:p w:rsidR="002E4149" w:rsidRPr="000708F8" w:rsidRDefault="002E4149" w:rsidP="00461732">
            <w:pPr>
              <w:spacing w:line="288" w:lineRule="auto"/>
              <w:ind w:left="360"/>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proofErr w:type="spellStart"/>
            <w:r w:rsidRPr="000708F8">
              <w:rPr>
                <w:b/>
                <w:color w:val="000000"/>
                <w:sz w:val="20"/>
                <w:szCs w:val="20"/>
                <w:lang w:val="el-GR"/>
              </w:rPr>
              <w:t>Kit</w:t>
            </w:r>
            <w:proofErr w:type="spellEnd"/>
            <w:r w:rsidRPr="000708F8">
              <w:rPr>
                <w:b/>
                <w:color w:val="000000"/>
                <w:sz w:val="20"/>
                <w:szCs w:val="20"/>
                <w:lang w:val="el-GR"/>
              </w:rPr>
              <w:t xml:space="preserve"> καθαρισμού PCR προϊόντος και </w:t>
            </w:r>
            <w:proofErr w:type="spellStart"/>
            <w:r w:rsidRPr="000708F8">
              <w:rPr>
                <w:b/>
                <w:color w:val="000000"/>
                <w:sz w:val="20"/>
                <w:szCs w:val="20"/>
                <w:lang w:val="el-GR"/>
              </w:rPr>
              <w:t>gel</w:t>
            </w:r>
            <w:proofErr w:type="spellEnd"/>
            <w:r w:rsidRPr="000708F8">
              <w:rPr>
                <w:b/>
                <w:color w:val="000000"/>
                <w:sz w:val="20"/>
                <w:szCs w:val="20"/>
                <w:lang w:val="el-GR"/>
              </w:rPr>
              <w:t xml:space="preserve"> </w:t>
            </w:r>
            <w:proofErr w:type="spellStart"/>
            <w:r w:rsidRPr="000708F8">
              <w:rPr>
                <w:b/>
                <w:color w:val="000000"/>
                <w:sz w:val="20"/>
                <w:szCs w:val="20"/>
                <w:lang w:val="el-GR"/>
              </w:rPr>
              <w:t>extraction</w:t>
            </w:r>
            <w:proofErr w:type="spellEnd"/>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Kit</w:t>
            </w:r>
            <w:proofErr w:type="spellEnd"/>
            <w:r w:rsidRPr="000708F8">
              <w:rPr>
                <w:bCs/>
                <w:color w:val="000000"/>
                <w:sz w:val="20"/>
                <w:szCs w:val="20"/>
                <w:lang w:val="el-GR"/>
              </w:rPr>
              <w:t xml:space="preserve"> κατάλληλο για την απομόνωση, τον καθαρισμό και την συμπύκνωση DNA τόσο από </w:t>
            </w:r>
            <w:proofErr w:type="spellStart"/>
            <w:r w:rsidRPr="000708F8">
              <w:rPr>
                <w:bCs/>
                <w:color w:val="000000"/>
                <w:sz w:val="20"/>
                <w:szCs w:val="20"/>
                <w:lang w:val="el-GR"/>
              </w:rPr>
              <w:t>gel</w:t>
            </w:r>
            <w:proofErr w:type="spellEnd"/>
            <w:r w:rsidRPr="000708F8">
              <w:rPr>
                <w:bCs/>
                <w:color w:val="000000"/>
                <w:sz w:val="20"/>
                <w:szCs w:val="20"/>
                <w:lang w:val="el-GR"/>
              </w:rPr>
              <w:t xml:space="preserve"> όσο και απευθείας από αντιδράσεις PCR.</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Καθαρισμός PCR προϊόντος και </w:t>
            </w:r>
            <w:proofErr w:type="spellStart"/>
            <w:r w:rsidRPr="000708F8">
              <w:rPr>
                <w:bCs/>
                <w:color w:val="000000"/>
                <w:sz w:val="20"/>
                <w:szCs w:val="20"/>
                <w:lang w:val="el-GR"/>
              </w:rPr>
              <w:t>gel</w:t>
            </w:r>
            <w:proofErr w:type="spellEnd"/>
            <w:r w:rsidRPr="000708F8">
              <w:rPr>
                <w:bCs/>
                <w:color w:val="000000"/>
                <w:sz w:val="20"/>
                <w:szCs w:val="20"/>
                <w:lang w:val="el-GR"/>
              </w:rPr>
              <w:t xml:space="preserve"> </w:t>
            </w:r>
            <w:proofErr w:type="spellStart"/>
            <w:r w:rsidRPr="000708F8">
              <w:rPr>
                <w:bCs/>
                <w:color w:val="000000"/>
                <w:sz w:val="20"/>
                <w:szCs w:val="20"/>
                <w:lang w:val="el-GR"/>
              </w:rPr>
              <w:t>extraction</w:t>
            </w:r>
            <w:proofErr w:type="spellEnd"/>
            <w:r w:rsidRPr="000708F8">
              <w:rPr>
                <w:bCs/>
                <w:color w:val="000000"/>
                <w:sz w:val="20"/>
                <w:szCs w:val="20"/>
                <w:lang w:val="el-GR"/>
              </w:rPr>
              <w:t xml:space="preserve"> να επιτυγχάνονται με το ίδιο </w:t>
            </w:r>
            <w:proofErr w:type="spellStart"/>
            <w:r w:rsidRPr="000708F8">
              <w:rPr>
                <w:bCs/>
                <w:color w:val="000000"/>
                <w:sz w:val="20"/>
                <w:szCs w:val="20"/>
                <w:lang w:val="el-GR"/>
              </w:rPr>
              <w:t>kit</w:t>
            </w:r>
            <w:proofErr w:type="spellEnd"/>
            <w:r w:rsidRPr="000708F8">
              <w:rPr>
                <w:bCs/>
                <w:color w:val="000000"/>
                <w:sz w:val="20"/>
                <w:szCs w:val="20"/>
                <w:lang w:val="el-GR"/>
              </w:rPr>
              <w:t xml:space="preserve"> χρησιμοποιώντας τα ίδια διαλύματα.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Η διαδικασία να επιτυγχάνεται σε λιγότερο από 15 λεπτά.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παρέχει υψηλή ανάκτηση DNA ακόμα και από πολύ μικρά κομμάτια (&gt;50bp)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δυνατοί μικροί όγκοι </w:t>
            </w:r>
            <w:proofErr w:type="spellStart"/>
            <w:r w:rsidRPr="000708F8">
              <w:rPr>
                <w:bCs/>
                <w:color w:val="000000"/>
                <w:sz w:val="20"/>
                <w:szCs w:val="20"/>
                <w:lang w:val="el-GR"/>
              </w:rPr>
              <w:t>έκλουσης</w:t>
            </w:r>
            <w:proofErr w:type="spellEnd"/>
            <w:r w:rsidRPr="000708F8">
              <w:rPr>
                <w:bCs/>
                <w:color w:val="000000"/>
                <w:sz w:val="20"/>
                <w:szCs w:val="20"/>
                <w:lang w:val="el-GR"/>
              </w:rPr>
              <w:t xml:space="preserve"> από 6 </w:t>
            </w:r>
            <w:proofErr w:type="spellStart"/>
            <w:r w:rsidRPr="000708F8">
              <w:rPr>
                <w:bCs/>
                <w:color w:val="000000"/>
                <w:sz w:val="20"/>
                <w:szCs w:val="20"/>
                <w:lang w:val="el-GR"/>
              </w:rPr>
              <w:t>μl</w:t>
            </w:r>
            <w:proofErr w:type="spellEnd"/>
            <w:r w:rsidRPr="000708F8">
              <w:rPr>
                <w:bCs/>
                <w:color w:val="000000"/>
                <w:sz w:val="20"/>
                <w:szCs w:val="20"/>
                <w:lang w:val="el-GR"/>
              </w:rPr>
              <w:t xml:space="preserve"> μέχρι 12 </w:t>
            </w:r>
            <w:proofErr w:type="spellStart"/>
            <w:r w:rsidRPr="000708F8">
              <w:rPr>
                <w:bCs/>
                <w:color w:val="000000"/>
                <w:sz w:val="20"/>
                <w:szCs w:val="20"/>
                <w:lang w:val="el-GR"/>
              </w:rPr>
              <w:t>μl</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χρησιμοποιεί τεχνολογία </w:t>
            </w:r>
            <w:proofErr w:type="spellStart"/>
            <w:r w:rsidRPr="000708F8">
              <w:rPr>
                <w:bCs/>
                <w:color w:val="000000"/>
                <w:sz w:val="20"/>
                <w:szCs w:val="20"/>
                <w:lang w:val="el-GR"/>
              </w:rPr>
              <w:t>Silica</w:t>
            </w:r>
            <w:proofErr w:type="spellEnd"/>
            <w:r w:rsidRPr="000708F8">
              <w:rPr>
                <w:bCs/>
                <w:color w:val="000000"/>
                <w:sz w:val="20"/>
                <w:szCs w:val="20"/>
                <w:lang w:val="el-GR"/>
              </w:rPr>
              <w:t xml:space="preserve"> </w:t>
            </w:r>
            <w:proofErr w:type="spellStart"/>
            <w:r w:rsidRPr="000708F8">
              <w:rPr>
                <w:bCs/>
                <w:color w:val="000000"/>
                <w:sz w:val="20"/>
                <w:szCs w:val="20"/>
                <w:lang w:val="el-GR"/>
              </w:rPr>
              <w:t>Membrane</w:t>
            </w:r>
            <w:proofErr w:type="spellEnd"/>
            <w:r w:rsidRPr="000708F8">
              <w:rPr>
                <w:bCs/>
                <w:color w:val="000000"/>
                <w:sz w:val="20"/>
                <w:szCs w:val="20"/>
                <w:lang w:val="el-GR"/>
              </w:rPr>
              <w:t xml:space="preserve"> με XS </w:t>
            </w:r>
            <w:proofErr w:type="spellStart"/>
            <w:r w:rsidRPr="000708F8">
              <w:rPr>
                <w:bCs/>
                <w:color w:val="000000"/>
                <w:sz w:val="20"/>
                <w:szCs w:val="20"/>
                <w:lang w:val="el-GR"/>
              </w:rPr>
              <w:t>spin</w:t>
            </w:r>
            <w:proofErr w:type="spellEnd"/>
            <w:r w:rsidRPr="000708F8">
              <w:rPr>
                <w:bCs/>
                <w:color w:val="000000"/>
                <w:sz w:val="20"/>
                <w:szCs w:val="20"/>
                <w:lang w:val="el-GR"/>
              </w:rPr>
              <w:t xml:space="preserve"> </w:t>
            </w:r>
            <w:proofErr w:type="spellStart"/>
            <w:r w:rsidRPr="000708F8">
              <w:rPr>
                <w:bCs/>
                <w:color w:val="000000"/>
                <w:sz w:val="20"/>
                <w:szCs w:val="20"/>
                <w:lang w:val="el-GR"/>
              </w:rPr>
              <w:t>columns</w:t>
            </w:r>
            <w:proofErr w:type="spellEnd"/>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παρέχει DNA έτοιμο προς χρήση, κατάλληλο για Κλωνοποίηση, Αντιδράσεις PCR, Αναλύσεις με Πέψεις Περιορισμού, </w:t>
            </w:r>
            <w:proofErr w:type="spellStart"/>
            <w:r w:rsidRPr="000708F8">
              <w:rPr>
                <w:bCs/>
                <w:color w:val="000000"/>
                <w:sz w:val="20"/>
                <w:szCs w:val="20"/>
                <w:lang w:val="el-GR"/>
              </w:rPr>
              <w:t>Αλληλούχιση</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περιλαμβάνει κολώνες, και όλα τα απαραίτητα διαλύματα.</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κατάλληλο και για χρήση με συσκευή κενού (</w:t>
            </w:r>
            <w:proofErr w:type="spellStart"/>
            <w:r w:rsidRPr="000708F8">
              <w:rPr>
                <w:bCs/>
                <w:color w:val="000000"/>
                <w:sz w:val="20"/>
                <w:szCs w:val="20"/>
                <w:lang w:val="el-GR"/>
              </w:rPr>
              <w:t>vacuum</w:t>
            </w:r>
            <w:proofErr w:type="spellEnd"/>
            <w:r w:rsidRPr="000708F8">
              <w:rPr>
                <w:bCs/>
                <w:color w:val="000000"/>
                <w:sz w:val="20"/>
                <w:szCs w:val="20"/>
                <w:lang w:val="el-GR"/>
              </w:rPr>
              <w:t xml:space="preserve"> </w:t>
            </w:r>
            <w:proofErr w:type="spellStart"/>
            <w:r w:rsidRPr="000708F8">
              <w:rPr>
                <w:bCs/>
                <w:color w:val="000000"/>
                <w:sz w:val="20"/>
                <w:szCs w:val="20"/>
                <w:lang w:val="el-GR"/>
              </w:rPr>
              <w:t>manifold</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διατίθεται σε συσκευασία των 250 καθαρισμών.</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Ο οικονομικός φορέας να είναι εξουσιοδοτημένος αντιπρόσωπος της κατασκευάστριας εταιρίας.</w:t>
            </w:r>
          </w:p>
          <w:p w:rsidR="002E4149" w:rsidRPr="000708F8" w:rsidRDefault="002E4149" w:rsidP="00461732">
            <w:pPr>
              <w:spacing w:line="288" w:lineRule="auto"/>
              <w:ind w:left="360"/>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 xml:space="preserve">100bp δείκτης μοριακών βαρών DNA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περιέχει 12 ζώνες και να  καλύπτει την περιοχή 100 – 3000bp.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περιλαμβάνει 2 έντονες ζώνες αναφοράς στα 500bp και 1500bp.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lastRenderedPageBreak/>
              <w:t xml:space="preserve">Να είναι έτοιμος προς χρήση για απευθείας φόρτωση στα </w:t>
            </w:r>
            <w:proofErr w:type="spellStart"/>
            <w:r w:rsidRPr="000708F8">
              <w:rPr>
                <w:bCs/>
                <w:color w:val="000000"/>
                <w:sz w:val="20"/>
                <w:szCs w:val="20"/>
                <w:lang w:val="el-GR"/>
              </w:rPr>
              <w:t>gels</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περιέχει δύο χρωστικές </w:t>
            </w:r>
            <w:proofErr w:type="spellStart"/>
            <w:r w:rsidRPr="000708F8">
              <w:rPr>
                <w:bCs/>
                <w:color w:val="000000"/>
                <w:sz w:val="20"/>
                <w:szCs w:val="20"/>
                <w:lang w:val="el-GR"/>
              </w:rPr>
              <w:t>orange</w:t>
            </w:r>
            <w:proofErr w:type="spellEnd"/>
            <w:r w:rsidRPr="000708F8">
              <w:rPr>
                <w:bCs/>
                <w:color w:val="000000"/>
                <w:sz w:val="20"/>
                <w:szCs w:val="20"/>
                <w:lang w:val="el-GR"/>
              </w:rPr>
              <w:t xml:space="preserve"> G &amp; </w:t>
            </w:r>
            <w:proofErr w:type="spellStart"/>
            <w:r w:rsidRPr="000708F8">
              <w:rPr>
                <w:bCs/>
                <w:color w:val="000000"/>
                <w:sz w:val="20"/>
                <w:szCs w:val="20"/>
                <w:lang w:val="el-GR"/>
              </w:rPr>
              <w:t>xylene</w:t>
            </w:r>
            <w:proofErr w:type="spellEnd"/>
            <w:r w:rsidRPr="000708F8">
              <w:rPr>
                <w:bCs/>
                <w:color w:val="000000"/>
                <w:sz w:val="20"/>
                <w:szCs w:val="20"/>
                <w:lang w:val="el-GR"/>
              </w:rPr>
              <w:t xml:space="preserve"> </w:t>
            </w:r>
            <w:proofErr w:type="spellStart"/>
            <w:r w:rsidRPr="000708F8">
              <w:rPr>
                <w:bCs/>
                <w:color w:val="000000"/>
                <w:sz w:val="20"/>
                <w:szCs w:val="20"/>
                <w:lang w:val="el-GR"/>
              </w:rPr>
              <w:t>cyanol</w:t>
            </w:r>
            <w:proofErr w:type="spellEnd"/>
            <w:r w:rsidRPr="000708F8">
              <w:rPr>
                <w:bCs/>
                <w:color w:val="000000"/>
                <w:sz w:val="20"/>
                <w:szCs w:val="20"/>
                <w:lang w:val="el-GR"/>
              </w:rPr>
              <w:t xml:space="preserve"> FF ως χρωστικές παρακολούθησης (</w:t>
            </w:r>
            <w:proofErr w:type="spellStart"/>
            <w:r w:rsidRPr="000708F8">
              <w:rPr>
                <w:bCs/>
                <w:color w:val="000000"/>
                <w:sz w:val="20"/>
                <w:szCs w:val="20"/>
                <w:lang w:val="el-GR"/>
              </w:rPr>
              <w:t>tracking</w:t>
            </w:r>
            <w:proofErr w:type="spellEnd"/>
            <w:r w:rsidRPr="000708F8">
              <w:rPr>
                <w:bCs/>
                <w:color w:val="000000"/>
                <w:sz w:val="20"/>
                <w:szCs w:val="20"/>
                <w:lang w:val="el-GR"/>
              </w:rPr>
              <w:t xml:space="preserve"> </w:t>
            </w:r>
            <w:proofErr w:type="spellStart"/>
            <w:r w:rsidRPr="000708F8">
              <w:rPr>
                <w:bCs/>
                <w:color w:val="000000"/>
                <w:sz w:val="20"/>
                <w:szCs w:val="20"/>
                <w:lang w:val="el-GR"/>
              </w:rPr>
              <w:t>dyes</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επαρκεί για 100 </w:t>
            </w:r>
            <w:proofErr w:type="spellStart"/>
            <w:r w:rsidRPr="000708F8">
              <w:rPr>
                <w:bCs/>
                <w:color w:val="000000"/>
                <w:sz w:val="20"/>
                <w:szCs w:val="20"/>
                <w:lang w:val="el-GR"/>
              </w:rPr>
              <w:t>minigels</w:t>
            </w:r>
            <w:proofErr w:type="spellEnd"/>
          </w:p>
          <w:p w:rsidR="002E4149" w:rsidRPr="000708F8" w:rsidRDefault="002E4149" w:rsidP="00461732">
            <w:pPr>
              <w:spacing w:line="288" w:lineRule="auto"/>
              <w:ind w:left="360"/>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 xml:space="preserve">Χρωστική μη τοξική για χρώση </w:t>
            </w:r>
            <w:proofErr w:type="spellStart"/>
            <w:r w:rsidRPr="000708F8">
              <w:rPr>
                <w:b/>
                <w:color w:val="000000"/>
                <w:sz w:val="20"/>
                <w:szCs w:val="20"/>
                <w:lang w:val="el-GR"/>
              </w:rPr>
              <w:t>νουκλεϊκών</w:t>
            </w:r>
            <w:proofErr w:type="spellEnd"/>
            <w:r w:rsidRPr="000708F8">
              <w:rPr>
                <w:b/>
                <w:color w:val="000000"/>
                <w:sz w:val="20"/>
                <w:szCs w:val="20"/>
                <w:lang w:val="el-GR"/>
              </w:rPr>
              <w:t xml:space="preserve"> </w:t>
            </w:r>
            <w:proofErr w:type="spellStart"/>
            <w:r w:rsidRPr="000708F8">
              <w:rPr>
                <w:b/>
                <w:color w:val="000000"/>
                <w:sz w:val="20"/>
                <w:szCs w:val="20"/>
                <w:lang w:val="el-GR"/>
              </w:rPr>
              <w:t>οξεών</w:t>
            </w:r>
            <w:proofErr w:type="spellEnd"/>
            <w:r w:rsidRPr="000708F8">
              <w:rPr>
                <w:b/>
                <w:color w:val="000000"/>
                <w:sz w:val="20"/>
                <w:szCs w:val="20"/>
                <w:lang w:val="el-GR"/>
              </w:rPr>
              <w:t xml:space="preserve"> σε πηκτώματα </w:t>
            </w:r>
            <w:proofErr w:type="spellStart"/>
            <w:r w:rsidRPr="000708F8">
              <w:rPr>
                <w:b/>
                <w:color w:val="000000"/>
                <w:sz w:val="20"/>
                <w:szCs w:val="20"/>
                <w:lang w:val="el-GR"/>
              </w:rPr>
              <w:t>αγαρόζης</w:t>
            </w:r>
            <w:proofErr w:type="spellEnd"/>
            <w:r w:rsidRPr="000708F8">
              <w:rPr>
                <w:b/>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μην είναι </w:t>
            </w:r>
            <w:proofErr w:type="spellStart"/>
            <w:r w:rsidRPr="000708F8">
              <w:rPr>
                <w:bCs/>
                <w:color w:val="000000"/>
                <w:sz w:val="20"/>
                <w:szCs w:val="20"/>
                <w:lang w:val="el-GR"/>
              </w:rPr>
              <w:t>μεταλλαξιογόνα</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λιγότερο τοξική.</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διατηρείται σε θερμοκρασία δωματίου.</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μπορεί να χρησιμοποιηθεί για τη χρώση του πηκτώματος είτε με την ενσωμάτωση του σε αυτό κατά την παρασκευή του πριν την </w:t>
            </w:r>
            <w:proofErr w:type="spellStart"/>
            <w:r w:rsidRPr="000708F8">
              <w:rPr>
                <w:bCs/>
                <w:color w:val="000000"/>
                <w:sz w:val="20"/>
                <w:szCs w:val="20"/>
                <w:lang w:val="el-GR"/>
              </w:rPr>
              <w:t>ηλεκτροφόρηση</w:t>
            </w:r>
            <w:proofErr w:type="spellEnd"/>
            <w:r w:rsidRPr="000708F8">
              <w:rPr>
                <w:bCs/>
                <w:color w:val="000000"/>
                <w:sz w:val="20"/>
                <w:szCs w:val="20"/>
                <w:lang w:val="el-GR"/>
              </w:rPr>
              <w:t xml:space="preserve">, είτε με τη χρώση του πηκτώματος μέσω της εμβάπτισης σε διάλυμα της χρωστικής μετά την </w:t>
            </w:r>
            <w:proofErr w:type="spellStart"/>
            <w:r w:rsidRPr="000708F8">
              <w:rPr>
                <w:bCs/>
                <w:color w:val="000000"/>
                <w:sz w:val="20"/>
                <w:szCs w:val="20"/>
                <w:lang w:val="el-GR"/>
              </w:rPr>
              <w:t>ηλεκτροφόρηση</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έχει τουλάχιστον την ίδια ευαισθησία με το </w:t>
            </w:r>
            <w:proofErr w:type="spellStart"/>
            <w:r w:rsidRPr="000708F8">
              <w:rPr>
                <w:bCs/>
                <w:color w:val="000000"/>
                <w:sz w:val="20"/>
                <w:szCs w:val="20"/>
                <w:lang w:val="el-GR"/>
              </w:rPr>
              <w:t>βρωμιούχο</w:t>
            </w:r>
            <w:proofErr w:type="spellEnd"/>
            <w:r w:rsidRPr="000708F8">
              <w:rPr>
                <w:bCs/>
                <w:color w:val="000000"/>
                <w:sz w:val="20"/>
                <w:szCs w:val="20"/>
                <w:lang w:val="el-GR"/>
              </w:rPr>
              <w:t xml:space="preserve"> </w:t>
            </w:r>
            <w:proofErr w:type="spellStart"/>
            <w:r w:rsidRPr="000708F8">
              <w:rPr>
                <w:bCs/>
                <w:color w:val="000000"/>
                <w:sz w:val="20"/>
                <w:szCs w:val="20"/>
                <w:lang w:val="el-GR"/>
              </w:rPr>
              <w:t>αιθίδιο</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μπορεί να χρησιμοποιηθεί με τον ίδιο εξοπλισμό (υπεριώδη πηγή διέγερσης, σύστημα φωτογράφησης) που χρησιμοποιείται και το </w:t>
            </w:r>
            <w:proofErr w:type="spellStart"/>
            <w:r w:rsidRPr="000708F8">
              <w:rPr>
                <w:bCs/>
                <w:color w:val="000000"/>
                <w:sz w:val="20"/>
                <w:szCs w:val="20"/>
                <w:lang w:val="el-GR"/>
              </w:rPr>
              <w:t>βρωμιούχο</w:t>
            </w:r>
            <w:proofErr w:type="spellEnd"/>
            <w:r w:rsidRPr="000708F8">
              <w:rPr>
                <w:bCs/>
                <w:color w:val="000000"/>
                <w:sz w:val="20"/>
                <w:szCs w:val="20"/>
                <w:lang w:val="el-GR"/>
              </w:rPr>
              <w:t xml:space="preserve"> </w:t>
            </w:r>
            <w:proofErr w:type="spellStart"/>
            <w:r w:rsidRPr="000708F8">
              <w:rPr>
                <w:bCs/>
                <w:color w:val="000000"/>
                <w:sz w:val="20"/>
                <w:szCs w:val="20"/>
                <w:lang w:val="el-GR"/>
              </w:rPr>
              <w:t>αιθίδιο</w:t>
            </w:r>
            <w:proofErr w:type="spellEnd"/>
            <w:r w:rsidRPr="000708F8">
              <w:rPr>
                <w:bCs/>
                <w:color w:val="000000"/>
                <w:sz w:val="20"/>
                <w:szCs w:val="20"/>
                <w:lang w:val="el-GR"/>
              </w:rPr>
              <w:t xml:space="preserve"> καθώς και εξοπλισμό βασισμένο στην τεχνολογία LED</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διατίθεται σε συσκευασία του 1 </w:t>
            </w:r>
            <w:proofErr w:type="spellStart"/>
            <w:r w:rsidRPr="000708F8">
              <w:rPr>
                <w:bCs/>
                <w:color w:val="000000"/>
                <w:sz w:val="20"/>
                <w:szCs w:val="20"/>
                <w:lang w:val="el-GR"/>
              </w:rPr>
              <w:t>ml</w:t>
            </w:r>
            <w:proofErr w:type="spellEnd"/>
            <w:r w:rsidRPr="000708F8">
              <w:rPr>
                <w:bCs/>
                <w:color w:val="000000"/>
                <w:sz w:val="20"/>
                <w:szCs w:val="20"/>
                <w:lang w:val="el-GR"/>
              </w:rPr>
              <w:t>.</w:t>
            </w:r>
          </w:p>
          <w:p w:rsidR="002E4149" w:rsidRPr="000708F8" w:rsidRDefault="002E4149" w:rsidP="00461732">
            <w:pPr>
              <w:spacing w:line="288" w:lineRule="auto"/>
              <w:ind w:left="360"/>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 xml:space="preserve">Χρωστική για βαφή πρωτεϊνών σε </w:t>
            </w:r>
            <w:proofErr w:type="spellStart"/>
            <w:r w:rsidRPr="000708F8">
              <w:rPr>
                <w:b/>
                <w:color w:val="000000"/>
                <w:sz w:val="20"/>
                <w:szCs w:val="20"/>
                <w:lang w:val="el-GR"/>
              </w:rPr>
              <w:t>gel</w:t>
            </w:r>
            <w:proofErr w:type="spellEnd"/>
            <w:r w:rsidRPr="000708F8">
              <w:rPr>
                <w:b/>
                <w:color w:val="000000"/>
                <w:sz w:val="20"/>
                <w:szCs w:val="20"/>
                <w:lang w:val="el-GR"/>
              </w:rPr>
              <w:t xml:space="preserve"> </w:t>
            </w:r>
            <w:proofErr w:type="spellStart"/>
            <w:r w:rsidRPr="000708F8">
              <w:rPr>
                <w:b/>
                <w:color w:val="000000"/>
                <w:sz w:val="20"/>
                <w:szCs w:val="20"/>
                <w:lang w:val="el-GR"/>
              </w:rPr>
              <w:t>πολυακρυλαμίδης</w:t>
            </w:r>
            <w:proofErr w:type="spellEnd"/>
            <w:r w:rsidRPr="000708F8">
              <w:rPr>
                <w:b/>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δίνει αποτελέσματα σε 10 λεπτά.</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Η διαδικασία να είναι απλή, να μην απαιτείται </w:t>
            </w:r>
            <w:proofErr w:type="spellStart"/>
            <w:r w:rsidRPr="000708F8">
              <w:rPr>
                <w:bCs/>
                <w:color w:val="000000"/>
                <w:sz w:val="20"/>
                <w:szCs w:val="20"/>
                <w:lang w:val="el-GR"/>
              </w:rPr>
              <w:t>έκπλυση</w:t>
            </w:r>
            <w:proofErr w:type="spellEnd"/>
            <w:r w:rsidRPr="000708F8">
              <w:rPr>
                <w:bCs/>
                <w:color w:val="000000"/>
                <w:sz w:val="20"/>
                <w:szCs w:val="20"/>
                <w:lang w:val="el-GR"/>
              </w:rPr>
              <w:t xml:space="preserve">, στερέωση ή </w:t>
            </w:r>
            <w:proofErr w:type="spellStart"/>
            <w:r w:rsidRPr="000708F8">
              <w:rPr>
                <w:bCs/>
                <w:color w:val="000000"/>
                <w:sz w:val="20"/>
                <w:szCs w:val="20"/>
                <w:lang w:val="el-GR"/>
              </w:rPr>
              <w:t>απογχρωματισμός</w:t>
            </w:r>
            <w:proofErr w:type="spellEnd"/>
            <w:r w:rsidRPr="000708F8">
              <w:rPr>
                <w:bCs/>
                <w:color w:val="000000"/>
                <w:sz w:val="20"/>
                <w:szCs w:val="20"/>
                <w:lang w:val="el-GR"/>
              </w:rPr>
              <w:t xml:space="preserve"> του </w:t>
            </w:r>
            <w:proofErr w:type="spellStart"/>
            <w:r w:rsidRPr="000708F8">
              <w:rPr>
                <w:bCs/>
                <w:color w:val="000000"/>
                <w:sz w:val="20"/>
                <w:szCs w:val="20"/>
                <w:lang w:val="el-GR"/>
              </w:rPr>
              <w:t>gel</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υψηλής ευαισθησίας - να ανιχνεύονται έως και 10 </w:t>
            </w:r>
            <w:proofErr w:type="spellStart"/>
            <w:r w:rsidRPr="000708F8">
              <w:rPr>
                <w:bCs/>
                <w:color w:val="000000"/>
                <w:sz w:val="20"/>
                <w:szCs w:val="20"/>
                <w:lang w:val="el-GR"/>
              </w:rPr>
              <w:t>ng</w:t>
            </w:r>
            <w:proofErr w:type="spellEnd"/>
            <w:r w:rsidRPr="000708F8">
              <w:rPr>
                <w:bCs/>
                <w:color w:val="000000"/>
                <w:sz w:val="20"/>
                <w:szCs w:val="20"/>
                <w:lang w:val="el-GR"/>
              </w:rPr>
              <w:t xml:space="preserve"> μπάντας πρωτεΐνης</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απαιτούνται μόλις 25ml ανά </w:t>
            </w:r>
            <w:proofErr w:type="spellStart"/>
            <w:r w:rsidRPr="000708F8">
              <w:rPr>
                <w:bCs/>
                <w:color w:val="000000"/>
                <w:sz w:val="20"/>
                <w:szCs w:val="20"/>
                <w:lang w:val="el-GR"/>
              </w:rPr>
              <w:t>gel</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προϊόν με βάση το νερό, να μην περιέχει </w:t>
            </w:r>
            <w:proofErr w:type="spellStart"/>
            <w:r w:rsidRPr="000708F8">
              <w:rPr>
                <w:bCs/>
                <w:color w:val="000000"/>
                <w:sz w:val="20"/>
                <w:szCs w:val="20"/>
                <w:lang w:val="el-GR"/>
              </w:rPr>
              <w:t>μεθανόλη</w:t>
            </w:r>
            <w:proofErr w:type="spellEnd"/>
            <w:r w:rsidRPr="000708F8">
              <w:rPr>
                <w:bCs/>
                <w:color w:val="000000"/>
                <w:sz w:val="20"/>
                <w:szCs w:val="20"/>
                <w:lang w:val="el-GR"/>
              </w:rPr>
              <w:t xml:space="preserve"> και οξικό οξύ.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lastRenderedPageBreak/>
              <w:t xml:space="preserve">Να είναι κατάλληλη για φασματοσκοπία μάζας. Να μην αφήνει κατάλοιπα </w:t>
            </w:r>
            <w:proofErr w:type="spellStart"/>
            <w:r w:rsidRPr="000708F8">
              <w:rPr>
                <w:bCs/>
                <w:color w:val="000000"/>
                <w:sz w:val="20"/>
                <w:szCs w:val="20"/>
                <w:lang w:val="el-GR"/>
              </w:rPr>
              <w:t>μεθυλίωσης</w:t>
            </w:r>
            <w:proofErr w:type="spellEnd"/>
            <w:r w:rsidRPr="000708F8">
              <w:rPr>
                <w:bCs/>
                <w:color w:val="000000"/>
                <w:sz w:val="20"/>
                <w:szCs w:val="20"/>
                <w:lang w:val="el-GR"/>
              </w:rPr>
              <w:t xml:space="preserve"> ή </w:t>
            </w:r>
            <w:proofErr w:type="spellStart"/>
            <w:r w:rsidRPr="000708F8">
              <w:rPr>
                <w:bCs/>
                <w:color w:val="000000"/>
                <w:sz w:val="20"/>
                <w:szCs w:val="20"/>
                <w:lang w:val="el-GR"/>
              </w:rPr>
              <w:t>ακετυλίωσης</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διατίθεται σε συσκευασία 1L.</w:t>
            </w:r>
          </w:p>
          <w:p w:rsidR="002E4149" w:rsidRPr="000708F8" w:rsidRDefault="002E4149" w:rsidP="00461732">
            <w:pPr>
              <w:spacing w:line="288" w:lineRule="auto"/>
              <w:ind w:left="360"/>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 xml:space="preserve">Ταμπλέτες </w:t>
            </w:r>
            <w:proofErr w:type="spellStart"/>
            <w:r w:rsidRPr="000708F8">
              <w:rPr>
                <w:b/>
                <w:color w:val="000000"/>
                <w:sz w:val="20"/>
                <w:szCs w:val="20"/>
                <w:lang w:val="el-GR"/>
              </w:rPr>
              <w:t>αγαρόζης</w:t>
            </w:r>
            <w:proofErr w:type="spellEnd"/>
            <w:r w:rsidRPr="000708F8">
              <w:rPr>
                <w:b/>
                <w:color w:val="000000"/>
                <w:sz w:val="20"/>
                <w:szCs w:val="20"/>
                <w:lang w:val="el-GR"/>
              </w:rPr>
              <w:t xml:space="preserve"> με μη τοξική χρωστική  </w:t>
            </w:r>
            <w:proofErr w:type="spellStart"/>
            <w:r w:rsidRPr="000708F8">
              <w:rPr>
                <w:b/>
                <w:color w:val="000000"/>
                <w:sz w:val="20"/>
                <w:szCs w:val="20"/>
                <w:lang w:val="el-GR"/>
              </w:rPr>
              <w:t>νουκλεϊκών</w:t>
            </w:r>
            <w:proofErr w:type="spellEnd"/>
            <w:r w:rsidRPr="000708F8">
              <w:rPr>
                <w:b/>
                <w:color w:val="000000"/>
                <w:sz w:val="20"/>
                <w:szCs w:val="20"/>
                <w:lang w:val="el-GR"/>
              </w:rPr>
              <w:t xml:space="preserve"> οξέων και TAE σε σκόνη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Ταμπλέτες </w:t>
            </w:r>
            <w:proofErr w:type="spellStart"/>
            <w:r w:rsidRPr="000708F8">
              <w:rPr>
                <w:bCs/>
                <w:color w:val="000000"/>
                <w:sz w:val="20"/>
                <w:szCs w:val="20"/>
                <w:lang w:val="el-GR"/>
              </w:rPr>
              <w:t>αγαρόζης</w:t>
            </w:r>
            <w:proofErr w:type="spellEnd"/>
            <w:r w:rsidRPr="000708F8">
              <w:rPr>
                <w:bCs/>
                <w:color w:val="000000"/>
                <w:sz w:val="20"/>
                <w:szCs w:val="20"/>
                <w:lang w:val="el-GR"/>
              </w:rPr>
              <w:t xml:space="preserve"> με μη τοξική χρωστική  </w:t>
            </w:r>
            <w:proofErr w:type="spellStart"/>
            <w:r w:rsidRPr="000708F8">
              <w:rPr>
                <w:bCs/>
                <w:color w:val="000000"/>
                <w:sz w:val="20"/>
                <w:szCs w:val="20"/>
                <w:lang w:val="el-GR"/>
              </w:rPr>
              <w:t>νουκλεϊκών</w:t>
            </w:r>
            <w:proofErr w:type="spellEnd"/>
            <w:r w:rsidRPr="000708F8">
              <w:rPr>
                <w:bCs/>
                <w:color w:val="000000"/>
                <w:sz w:val="20"/>
                <w:szCs w:val="20"/>
                <w:lang w:val="el-GR"/>
              </w:rPr>
              <w:t xml:space="preserve"> οξέων και TAE σε σκόνη για την εύκολη προετοιμασία </w:t>
            </w:r>
            <w:proofErr w:type="spellStart"/>
            <w:r w:rsidRPr="000708F8">
              <w:rPr>
                <w:bCs/>
                <w:color w:val="000000"/>
                <w:sz w:val="20"/>
                <w:szCs w:val="20"/>
                <w:lang w:val="el-GR"/>
              </w:rPr>
              <w:t>gel</w:t>
            </w:r>
            <w:proofErr w:type="spellEnd"/>
            <w:r w:rsidRPr="000708F8">
              <w:rPr>
                <w:bCs/>
                <w:color w:val="000000"/>
                <w:sz w:val="20"/>
                <w:szCs w:val="20"/>
                <w:lang w:val="el-GR"/>
              </w:rPr>
              <w:t xml:space="preserve"> </w:t>
            </w:r>
            <w:proofErr w:type="spellStart"/>
            <w:r w:rsidRPr="000708F8">
              <w:rPr>
                <w:bCs/>
                <w:color w:val="000000"/>
                <w:sz w:val="20"/>
                <w:szCs w:val="20"/>
                <w:lang w:val="el-GR"/>
              </w:rPr>
              <w:t>αγαρόζης</w:t>
            </w:r>
            <w:proofErr w:type="spellEnd"/>
            <w:r w:rsidRPr="000708F8">
              <w:rPr>
                <w:bCs/>
                <w:color w:val="000000"/>
                <w:sz w:val="20"/>
                <w:szCs w:val="20"/>
                <w:lang w:val="el-GR"/>
              </w:rPr>
              <w:t xml:space="preserve"> στην επιθυμητή σύσταση.  Να διαλύεται εύκολα και να δημιουργεί πηκτή σε σύντομο χρόνο.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Η χρωστική να είναι μη καρκινογόνα, να έχει την ίδια ευαισθησία με το </w:t>
            </w:r>
            <w:proofErr w:type="spellStart"/>
            <w:r w:rsidRPr="000708F8">
              <w:rPr>
                <w:bCs/>
                <w:color w:val="000000"/>
                <w:sz w:val="20"/>
                <w:szCs w:val="20"/>
                <w:lang w:val="el-GR"/>
              </w:rPr>
              <w:t>βρωμιούχο</w:t>
            </w:r>
            <w:proofErr w:type="spellEnd"/>
            <w:r w:rsidRPr="000708F8">
              <w:rPr>
                <w:bCs/>
                <w:color w:val="000000"/>
                <w:sz w:val="20"/>
                <w:szCs w:val="20"/>
                <w:lang w:val="el-GR"/>
              </w:rPr>
              <w:t xml:space="preserve"> </w:t>
            </w:r>
            <w:proofErr w:type="spellStart"/>
            <w:r w:rsidRPr="000708F8">
              <w:rPr>
                <w:bCs/>
                <w:color w:val="000000"/>
                <w:sz w:val="20"/>
                <w:szCs w:val="20"/>
                <w:lang w:val="el-GR"/>
              </w:rPr>
              <w:t>αιθίδιο</w:t>
            </w:r>
            <w:proofErr w:type="spellEnd"/>
            <w:r w:rsidRPr="000708F8">
              <w:rPr>
                <w:bCs/>
                <w:color w:val="000000"/>
                <w:sz w:val="20"/>
                <w:szCs w:val="20"/>
                <w:lang w:val="el-GR"/>
              </w:rPr>
              <w:t xml:space="preserve"> και να  μπορεί να χρησιμοποιηθεί με τον ίδιο εξοπλισμό.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μην απαιτούνται ιδιαίτεροι χειρισμοί για την αποκομιδή του (να μην θεωρείται τοξικό απόβλητο).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σταθερό σε θερμοκρασία δωματίου.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διατίθεται σε συσκευασία 75 τεμαχίων (ταμπλέτες).</w:t>
            </w:r>
          </w:p>
          <w:p w:rsidR="002E4149" w:rsidRPr="000708F8" w:rsidRDefault="002E4149" w:rsidP="00461732">
            <w:pPr>
              <w:spacing w:line="288" w:lineRule="auto"/>
              <w:ind w:left="360"/>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bl>
    <w:p w:rsidR="002E4149" w:rsidRDefault="002E4149" w:rsidP="002E4149">
      <w:pPr>
        <w:tabs>
          <w:tab w:val="left" w:pos="3660"/>
          <w:tab w:val="left" w:pos="3690"/>
        </w:tabs>
        <w:spacing w:before="80" w:line="288" w:lineRule="auto"/>
        <w:jc w:val="center"/>
        <w:rPr>
          <w:b/>
          <w:bCs/>
          <w:color w:val="0000FF"/>
          <w:sz w:val="20"/>
          <w:szCs w:val="20"/>
          <w:highlight w:val="lightGray"/>
          <w:lang w:val="el-GR" w:eastAsia="el-GR"/>
        </w:rPr>
      </w:pPr>
    </w:p>
    <w:p w:rsidR="002E4149" w:rsidRDefault="002E4149" w:rsidP="002E4149">
      <w:pPr>
        <w:tabs>
          <w:tab w:val="left" w:pos="3660"/>
          <w:tab w:val="left" w:pos="3690"/>
        </w:tabs>
        <w:spacing w:before="80" w:line="288" w:lineRule="auto"/>
        <w:jc w:val="center"/>
        <w:rPr>
          <w:b/>
          <w:bCs/>
          <w:color w:val="0000FF"/>
          <w:sz w:val="20"/>
          <w:szCs w:val="20"/>
          <w:highlight w:val="lightGray"/>
          <w:lang w:val="el-GR" w:eastAsia="el-GR"/>
        </w:rPr>
      </w:pPr>
    </w:p>
    <w:p w:rsidR="002E4149" w:rsidRPr="009C2A74" w:rsidRDefault="002E4149" w:rsidP="002E4149">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Πλαστικά Αναλώσιμα</w:t>
      </w:r>
      <w:r w:rsidRPr="009C2A74">
        <w:rPr>
          <w:b/>
          <w:bCs/>
          <w:color w:val="0000FF"/>
          <w:sz w:val="20"/>
          <w:szCs w:val="20"/>
          <w:highlight w:val="lightGray"/>
          <w:lang w:val="el-GR" w:eastAsia="el-GR"/>
        </w:rPr>
        <w:t>: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w:t>
      </w:r>
      <w:r>
        <w:rPr>
          <w:b/>
          <w:bCs/>
          <w:color w:val="0000FF"/>
          <w:sz w:val="20"/>
          <w:szCs w:val="20"/>
          <w:highlight w:val="lightGray"/>
          <w:lang w:val="el-GR" w:eastAsia="el-GR"/>
        </w:rPr>
        <w:t xml:space="preserve"> </w:t>
      </w:r>
      <w:r w:rsidRPr="003B5077">
        <w:rPr>
          <w:b/>
          <w:bCs/>
          <w:color w:val="0000FF"/>
          <w:sz w:val="20"/>
          <w:szCs w:val="20"/>
          <w:highlight w:val="lightGray"/>
          <w:lang w:val="el-GR" w:eastAsia="el-GR"/>
        </w:rPr>
        <w:t>2</w:t>
      </w:r>
      <w:r w:rsidRPr="009C2A74">
        <w:rPr>
          <w:b/>
          <w:bCs/>
          <w:color w:val="0000FF"/>
          <w:sz w:val="20"/>
          <w:szCs w:val="20"/>
          <w:highlight w:val="lightGray"/>
          <w:lang w:val="el-GR" w:eastAsia="el-GR"/>
        </w:rPr>
        <w:t xml:space="preserve"> )</w:t>
      </w:r>
    </w:p>
    <w:tbl>
      <w:tblPr>
        <w:tblW w:w="8520" w:type="dxa"/>
        <w:tblInd w:w="95" w:type="dxa"/>
        <w:tblLook w:val="04A0" w:firstRow="1" w:lastRow="0" w:firstColumn="1" w:lastColumn="0" w:noHBand="0" w:noVBand="1"/>
      </w:tblPr>
      <w:tblGrid>
        <w:gridCol w:w="960"/>
        <w:gridCol w:w="4520"/>
        <w:gridCol w:w="1320"/>
        <w:gridCol w:w="1720"/>
      </w:tblGrid>
      <w:tr w:rsidR="002E4149" w:rsidRPr="009C2A74" w:rsidTr="00461732">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u w:val="single"/>
                <w:lang w:val="el-GR" w:eastAsia="el-GR"/>
              </w:rPr>
            </w:pPr>
            <w:r w:rsidRPr="009C2A74">
              <w:rPr>
                <w:b/>
                <w:bCs/>
                <w:color w:val="0000FF"/>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ΠΑΡΑΠΟΜΠΗ</w:t>
            </w:r>
          </w:p>
        </w:tc>
      </w:tr>
      <w:tr w:rsidR="002E4149" w:rsidRPr="009C2A74" w:rsidTr="00461732">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r>
      <w:tr w:rsidR="002E4149" w:rsidRPr="00450638" w:rsidTr="00461732">
        <w:trPr>
          <w:trHeight w:val="315"/>
        </w:trPr>
        <w:tc>
          <w:tcPr>
            <w:tcW w:w="8520" w:type="dxa"/>
            <w:gridSpan w:val="4"/>
            <w:tcBorders>
              <w:top w:val="single" w:sz="4" w:space="0" w:color="000000"/>
              <w:left w:val="single" w:sz="4" w:space="0" w:color="000000"/>
              <w:bottom w:val="single" w:sz="4" w:space="0" w:color="auto"/>
              <w:right w:val="single" w:sz="4" w:space="0" w:color="000000"/>
            </w:tcBorders>
            <w:shd w:val="pct12" w:color="000000" w:fill="E5E5E5"/>
            <w:vAlign w:val="bottom"/>
          </w:tcPr>
          <w:p w:rsidR="002E4149" w:rsidRPr="00450638" w:rsidRDefault="002E4149" w:rsidP="00461732">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Πλαστικά Αναλώσιμα</w:t>
            </w:r>
            <w:r w:rsidRPr="009C2A74">
              <w:rPr>
                <w:b/>
                <w:bCs/>
                <w:color w:val="0000FF"/>
                <w:sz w:val="20"/>
                <w:szCs w:val="20"/>
                <w:highlight w:val="lightGray"/>
                <w:lang w:val="el-GR" w:eastAsia="el-GR"/>
              </w:rPr>
              <w:t>: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w:t>
            </w:r>
            <w:r>
              <w:rPr>
                <w:b/>
                <w:bCs/>
                <w:color w:val="0000FF"/>
                <w:sz w:val="20"/>
                <w:szCs w:val="20"/>
                <w:highlight w:val="lightGray"/>
                <w:lang w:val="el-GR" w:eastAsia="el-GR"/>
              </w:rPr>
              <w:t xml:space="preserve"> </w:t>
            </w:r>
            <w:r w:rsidRPr="003B5077">
              <w:rPr>
                <w:b/>
                <w:bCs/>
                <w:color w:val="0000FF"/>
                <w:sz w:val="20"/>
                <w:szCs w:val="20"/>
                <w:highlight w:val="lightGray"/>
                <w:lang w:val="el-GR" w:eastAsia="el-GR"/>
              </w:rPr>
              <w:t>2</w:t>
            </w:r>
            <w:r w:rsidRPr="009C2A74">
              <w:rPr>
                <w:b/>
                <w:bCs/>
                <w:color w:val="0000FF"/>
                <w:sz w:val="20"/>
                <w:szCs w:val="20"/>
                <w:highlight w:val="lightGray"/>
                <w:lang w:val="el-GR" w:eastAsia="el-GR"/>
              </w:rPr>
              <w:t xml:space="preserve"> )</w:t>
            </w:r>
          </w:p>
        </w:tc>
      </w:tr>
      <w:tr w:rsidR="002E4149" w:rsidRPr="009C2A74" w:rsidTr="0046173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B94EC9" w:rsidRDefault="002E4149" w:rsidP="00461732">
            <w:pPr>
              <w:spacing w:before="80" w:line="288" w:lineRule="auto"/>
              <w:ind w:left="360"/>
              <w:rPr>
                <w:b/>
                <w:color w:val="000000"/>
                <w:sz w:val="20"/>
                <w:szCs w:val="20"/>
                <w:lang w:val="el-GR"/>
              </w:rPr>
            </w:pPr>
            <w:r w:rsidRPr="00B94EC9">
              <w:rPr>
                <w:b/>
                <w:color w:val="000000"/>
                <w:sz w:val="20"/>
                <w:szCs w:val="20"/>
                <w:lang w:val="el-GR"/>
              </w:rPr>
              <w:t xml:space="preserve">Πλάκες 96 θέσεων (96-well </w:t>
            </w:r>
            <w:proofErr w:type="spellStart"/>
            <w:r w:rsidRPr="00B94EC9">
              <w:rPr>
                <w:b/>
                <w:color w:val="000000"/>
                <w:sz w:val="20"/>
                <w:szCs w:val="20"/>
                <w:lang w:val="el-GR"/>
              </w:rPr>
              <w:t>plates</w:t>
            </w:r>
            <w:proofErr w:type="spellEnd"/>
            <w:r w:rsidRPr="00B94EC9">
              <w:rPr>
                <w:b/>
                <w:color w:val="000000"/>
                <w:sz w:val="20"/>
                <w:szCs w:val="20"/>
                <w:lang w:val="el-GR"/>
              </w:rPr>
              <w:t>)</w:t>
            </w:r>
          </w:p>
          <w:p w:rsidR="002E4149" w:rsidRPr="00B94EC9" w:rsidRDefault="002E4149" w:rsidP="00461732">
            <w:pPr>
              <w:spacing w:before="80" w:line="288" w:lineRule="auto"/>
              <w:ind w:left="360"/>
              <w:rPr>
                <w:bCs/>
                <w:color w:val="000000"/>
                <w:sz w:val="20"/>
                <w:szCs w:val="20"/>
                <w:lang w:val="el-GR"/>
              </w:rPr>
            </w:pPr>
            <w:r w:rsidRPr="00B94EC9">
              <w:rPr>
                <w:bCs/>
                <w:color w:val="000000"/>
                <w:sz w:val="20"/>
                <w:szCs w:val="20"/>
                <w:lang w:val="el-GR"/>
              </w:rPr>
              <w:t>Να είναι κατασκευασμένα με εξαιρετικά λεπτά τοιχώματα (</w:t>
            </w:r>
            <w:proofErr w:type="spellStart"/>
            <w:r w:rsidRPr="00B94EC9">
              <w:rPr>
                <w:bCs/>
                <w:color w:val="000000"/>
                <w:sz w:val="20"/>
                <w:szCs w:val="20"/>
                <w:lang w:val="el-GR"/>
              </w:rPr>
              <w:t>ultra</w:t>
            </w:r>
            <w:proofErr w:type="spellEnd"/>
            <w:r w:rsidRPr="00B94EC9">
              <w:rPr>
                <w:bCs/>
                <w:color w:val="000000"/>
                <w:sz w:val="20"/>
                <w:szCs w:val="20"/>
                <w:lang w:val="el-GR"/>
              </w:rPr>
              <w:t xml:space="preserve"> </w:t>
            </w:r>
            <w:proofErr w:type="spellStart"/>
            <w:r w:rsidRPr="00B94EC9">
              <w:rPr>
                <w:bCs/>
                <w:color w:val="000000"/>
                <w:sz w:val="20"/>
                <w:szCs w:val="20"/>
                <w:lang w:val="el-GR"/>
              </w:rPr>
              <w:t>thin-walled</w:t>
            </w:r>
            <w:proofErr w:type="spellEnd"/>
            <w:r w:rsidRPr="00B94EC9">
              <w:rPr>
                <w:bCs/>
                <w:color w:val="000000"/>
                <w:sz w:val="20"/>
                <w:szCs w:val="20"/>
                <w:lang w:val="el-GR"/>
              </w:rPr>
              <w:t xml:space="preserve">) κατάλληλα για </w:t>
            </w:r>
            <w:proofErr w:type="spellStart"/>
            <w:r w:rsidRPr="00B94EC9">
              <w:rPr>
                <w:bCs/>
                <w:color w:val="000000"/>
                <w:sz w:val="20"/>
                <w:szCs w:val="20"/>
                <w:lang w:val="el-GR"/>
              </w:rPr>
              <w:t>qPCR</w:t>
            </w:r>
            <w:proofErr w:type="spellEnd"/>
            <w:r w:rsidRPr="00B94EC9">
              <w:rPr>
                <w:bCs/>
                <w:color w:val="000000"/>
                <w:sz w:val="20"/>
                <w:szCs w:val="20"/>
                <w:lang w:val="el-GR"/>
              </w:rPr>
              <w:t>.</w:t>
            </w:r>
          </w:p>
          <w:p w:rsidR="002E4149" w:rsidRPr="00B94EC9" w:rsidRDefault="002E4149" w:rsidP="00461732">
            <w:pPr>
              <w:spacing w:before="80" w:line="288" w:lineRule="auto"/>
              <w:ind w:left="360"/>
              <w:rPr>
                <w:bCs/>
                <w:color w:val="000000"/>
                <w:sz w:val="20"/>
                <w:szCs w:val="20"/>
                <w:lang w:val="el-GR"/>
              </w:rPr>
            </w:pPr>
            <w:r w:rsidRPr="00B94EC9">
              <w:rPr>
                <w:bCs/>
                <w:color w:val="000000"/>
                <w:sz w:val="20"/>
                <w:szCs w:val="20"/>
                <w:lang w:val="el-GR"/>
              </w:rPr>
              <w:t>Υλικό κατασκευής καθαρό και υψηλής Ποιότητας PP (</w:t>
            </w:r>
            <w:proofErr w:type="spellStart"/>
            <w:r w:rsidRPr="00B94EC9">
              <w:rPr>
                <w:bCs/>
                <w:color w:val="000000"/>
                <w:sz w:val="20"/>
                <w:szCs w:val="20"/>
                <w:lang w:val="el-GR"/>
              </w:rPr>
              <w:t>Polypropylene</w:t>
            </w:r>
            <w:proofErr w:type="spellEnd"/>
            <w:r w:rsidRPr="00B94EC9">
              <w:rPr>
                <w:bCs/>
                <w:color w:val="000000"/>
                <w:sz w:val="20"/>
                <w:szCs w:val="20"/>
                <w:lang w:val="el-GR"/>
              </w:rPr>
              <w:t>), κάτω από ελεγχόμενες συνθήκες χώρου.</w:t>
            </w:r>
          </w:p>
          <w:p w:rsidR="002E4149" w:rsidRPr="00B94EC9" w:rsidRDefault="002E4149" w:rsidP="00461732">
            <w:pPr>
              <w:spacing w:before="80" w:line="288" w:lineRule="auto"/>
              <w:ind w:left="360"/>
              <w:rPr>
                <w:bCs/>
                <w:color w:val="000000"/>
                <w:sz w:val="20"/>
                <w:szCs w:val="20"/>
                <w:lang w:val="el-GR"/>
              </w:rPr>
            </w:pPr>
            <w:r w:rsidRPr="00B94EC9">
              <w:rPr>
                <w:bCs/>
                <w:color w:val="000000"/>
                <w:sz w:val="20"/>
                <w:szCs w:val="20"/>
                <w:lang w:val="el-GR"/>
              </w:rPr>
              <w:lastRenderedPageBreak/>
              <w:t xml:space="preserve">Να συσκευάζονται με αυτοματοποιημένη διαδικασία. </w:t>
            </w:r>
          </w:p>
          <w:p w:rsidR="002E4149" w:rsidRPr="00B94EC9" w:rsidRDefault="002E4149" w:rsidP="00461732">
            <w:pPr>
              <w:spacing w:before="80" w:line="288" w:lineRule="auto"/>
              <w:ind w:left="360"/>
              <w:rPr>
                <w:bCs/>
                <w:color w:val="000000"/>
                <w:sz w:val="20"/>
                <w:szCs w:val="20"/>
                <w:lang w:val="el-GR"/>
              </w:rPr>
            </w:pPr>
            <w:r w:rsidRPr="00B94EC9">
              <w:rPr>
                <w:bCs/>
                <w:color w:val="000000"/>
                <w:sz w:val="20"/>
                <w:szCs w:val="20"/>
                <w:lang w:val="el-GR"/>
              </w:rPr>
              <w:t>Το κάθε πηγάδι (</w:t>
            </w:r>
            <w:proofErr w:type="spellStart"/>
            <w:r w:rsidRPr="00B94EC9">
              <w:rPr>
                <w:bCs/>
                <w:color w:val="000000"/>
                <w:sz w:val="20"/>
                <w:szCs w:val="20"/>
                <w:lang w:val="el-GR"/>
              </w:rPr>
              <w:t>well</w:t>
            </w:r>
            <w:proofErr w:type="spellEnd"/>
            <w:r w:rsidRPr="00B94EC9">
              <w:rPr>
                <w:bCs/>
                <w:color w:val="000000"/>
                <w:sz w:val="20"/>
                <w:szCs w:val="20"/>
                <w:lang w:val="el-GR"/>
              </w:rPr>
              <w:t xml:space="preserve">) να έχει χωρητικότητα 0,15ml. Ύψος πηγαδιού 15,3 </w:t>
            </w:r>
            <w:proofErr w:type="spellStart"/>
            <w:r w:rsidRPr="00B94EC9">
              <w:rPr>
                <w:bCs/>
                <w:color w:val="000000"/>
                <w:sz w:val="20"/>
                <w:szCs w:val="20"/>
                <w:lang w:val="el-GR"/>
              </w:rPr>
              <w:t>mm</w:t>
            </w:r>
            <w:proofErr w:type="spellEnd"/>
            <w:r w:rsidRPr="00B94EC9">
              <w:rPr>
                <w:bCs/>
                <w:color w:val="000000"/>
                <w:sz w:val="20"/>
                <w:szCs w:val="20"/>
                <w:lang w:val="el-GR"/>
              </w:rPr>
              <w:t xml:space="preserve"> και μέγιστη διάμετρος πηγαδιού 5,4mm. </w:t>
            </w:r>
          </w:p>
          <w:p w:rsidR="002E4149" w:rsidRPr="00B94EC9" w:rsidRDefault="002E4149" w:rsidP="00461732">
            <w:pPr>
              <w:spacing w:before="80" w:line="288" w:lineRule="auto"/>
              <w:ind w:left="360"/>
              <w:rPr>
                <w:bCs/>
                <w:color w:val="000000"/>
                <w:sz w:val="20"/>
                <w:szCs w:val="20"/>
                <w:lang w:val="en-US"/>
              </w:rPr>
            </w:pPr>
            <w:r w:rsidRPr="00B94EC9">
              <w:rPr>
                <w:bCs/>
                <w:color w:val="000000"/>
                <w:sz w:val="20"/>
                <w:szCs w:val="20"/>
                <w:lang w:val="el-GR"/>
              </w:rPr>
              <w:t>Να</w:t>
            </w:r>
            <w:r w:rsidRPr="00B94EC9">
              <w:rPr>
                <w:bCs/>
                <w:color w:val="000000"/>
                <w:sz w:val="20"/>
                <w:szCs w:val="20"/>
                <w:lang w:val="en-US"/>
              </w:rPr>
              <w:t xml:space="preserve"> </w:t>
            </w:r>
            <w:r w:rsidRPr="00B94EC9">
              <w:rPr>
                <w:bCs/>
                <w:color w:val="000000"/>
                <w:sz w:val="20"/>
                <w:szCs w:val="20"/>
                <w:lang w:val="el-GR"/>
              </w:rPr>
              <w:t>είναι</w:t>
            </w:r>
            <w:r w:rsidRPr="00B94EC9">
              <w:rPr>
                <w:bCs/>
                <w:color w:val="000000"/>
                <w:sz w:val="20"/>
                <w:szCs w:val="20"/>
                <w:lang w:val="en-US"/>
              </w:rPr>
              <w:t xml:space="preserve"> </w:t>
            </w:r>
            <w:r w:rsidRPr="00B94EC9">
              <w:rPr>
                <w:bCs/>
                <w:color w:val="000000"/>
                <w:sz w:val="20"/>
                <w:szCs w:val="20"/>
                <w:lang w:val="el-GR"/>
              </w:rPr>
              <w:t>τύπου</w:t>
            </w:r>
            <w:r w:rsidRPr="00B94EC9">
              <w:rPr>
                <w:bCs/>
                <w:color w:val="000000"/>
                <w:sz w:val="20"/>
                <w:szCs w:val="20"/>
                <w:lang w:val="en-US"/>
              </w:rPr>
              <w:t xml:space="preserve"> non-skirted, low profile, clear, </w:t>
            </w:r>
            <w:r w:rsidRPr="00B94EC9">
              <w:rPr>
                <w:bCs/>
                <w:color w:val="000000"/>
                <w:sz w:val="20"/>
                <w:szCs w:val="20"/>
                <w:lang w:val="el-GR"/>
              </w:rPr>
              <w:t>με</w:t>
            </w:r>
            <w:r w:rsidRPr="00B94EC9">
              <w:rPr>
                <w:bCs/>
                <w:color w:val="000000"/>
                <w:sz w:val="20"/>
                <w:szCs w:val="20"/>
                <w:lang w:val="en-US"/>
              </w:rPr>
              <w:t xml:space="preserve"> cut corner </w:t>
            </w:r>
            <w:r w:rsidRPr="00B94EC9">
              <w:rPr>
                <w:bCs/>
                <w:color w:val="000000"/>
                <w:sz w:val="20"/>
                <w:szCs w:val="20"/>
                <w:lang w:val="el-GR"/>
              </w:rPr>
              <w:t>στην</w:t>
            </w:r>
            <w:r w:rsidRPr="00B94EC9">
              <w:rPr>
                <w:bCs/>
                <w:color w:val="000000"/>
                <w:sz w:val="20"/>
                <w:szCs w:val="20"/>
                <w:lang w:val="en-US"/>
              </w:rPr>
              <w:t xml:space="preserve"> </w:t>
            </w:r>
            <w:r w:rsidRPr="00B94EC9">
              <w:rPr>
                <w:bCs/>
                <w:color w:val="000000"/>
                <w:sz w:val="20"/>
                <w:szCs w:val="20"/>
                <w:lang w:val="el-GR"/>
              </w:rPr>
              <w:t>θέση</w:t>
            </w:r>
            <w:r w:rsidRPr="00B94EC9">
              <w:rPr>
                <w:bCs/>
                <w:color w:val="000000"/>
                <w:sz w:val="20"/>
                <w:szCs w:val="20"/>
                <w:lang w:val="en-US"/>
              </w:rPr>
              <w:t xml:space="preserve">  H12.</w:t>
            </w:r>
          </w:p>
          <w:p w:rsidR="002E4149" w:rsidRPr="00B94EC9" w:rsidRDefault="002E4149" w:rsidP="00461732">
            <w:pPr>
              <w:spacing w:before="80" w:line="288" w:lineRule="auto"/>
              <w:ind w:left="360"/>
              <w:rPr>
                <w:bCs/>
                <w:color w:val="000000"/>
                <w:sz w:val="20"/>
                <w:szCs w:val="20"/>
                <w:lang w:val="el-GR"/>
              </w:rPr>
            </w:pPr>
            <w:proofErr w:type="spellStart"/>
            <w:r w:rsidRPr="00B94EC9">
              <w:rPr>
                <w:bCs/>
                <w:color w:val="000000"/>
                <w:sz w:val="20"/>
                <w:szCs w:val="20"/>
                <w:lang w:val="el-GR"/>
              </w:rPr>
              <w:t>Nα</w:t>
            </w:r>
            <w:proofErr w:type="spellEnd"/>
            <w:r w:rsidRPr="00B94EC9">
              <w:rPr>
                <w:bCs/>
                <w:color w:val="000000"/>
                <w:sz w:val="20"/>
                <w:szCs w:val="20"/>
                <w:lang w:val="el-GR"/>
              </w:rPr>
              <w:t xml:space="preserve"> είναι ελεύθερα από DNA, </w:t>
            </w:r>
            <w:proofErr w:type="spellStart"/>
            <w:r w:rsidRPr="00B94EC9">
              <w:rPr>
                <w:bCs/>
                <w:color w:val="000000"/>
                <w:sz w:val="20"/>
                <w:szCs w:val="20"/>
                <w:lang w:val="el-GR"/>
              </w:rPr>
              <w:t>RΝAse</w:t>
            </w:r>
            <w:proofErr w:type="spellEnd"/>
            <w:r w:rsidRPr="00B94EC9">
              <w:rPr>
                <w:bCs/>
                <w:color w:val="000000"/>
                <w:sz w:val="20"/>
                <w:szCs w:val="20"/>
                <w:lang w:val="el-GR"/>
              </w:rPr>
              <w:t xml:space="preserve">, </w:t>
            </w:r>
            <w:proofErr w:type="spellStart"/>
            <w:r w:rsidRPr="00B94EC9">
              <w:rPr>
                <w:bCs/>
                <w:color w:val="000000"/>
                <w:sz w:val="20"/>
                <w:szCs w:val="20"/>
                <w:lang w:val="el-GR"/>
              </w:rPr>
              <w:t>DNase</w:t>
            </w:r>
            <w:proofErr w:type="spellEnd"/>
            <w:r w:rsidRPr="00B94EC9">
              <w:rPr>
                <w:bCs/>
                <w:color w:val="000000"/>
                <w:sz w:val="20"/>
                <w:szCs w:val="20"/>
                <w:lang w:val="el-GR"/>
              </w:rPr>
              <w:t xml:space="preserve">, ελεύθερα πυρετογόνων, σύμφωνα με το LAL </w:t>
            </w:r>
            <w:proofErr w:type="spellStart"/>
            <w:r w:rsidRPr="00B94EC9">
              <w:rPr>
                <w:bCs/>
                <w:color w:val="000000"/>
                <w:sz w:val="20"/>
                <w:szCs w:val="20"/>
                <w:lang w:val="el-GR"/>
              </w:rPr>
              <w:t>test</w:t>
            </w:r>
            <w:proofErr w:type="spellEnd"/>
            <w:r w:rsidRPr="00B94EC9">
              <w:rPr>
                <w:bCs/>
                <w:color w:val="000000"/>
                <w:sz w:val="20"/>
                <w:szCs w:val="20"/>
                <w:lang w:val="el-GR"/>
              </w:rPr>
              <w:t xml:space="preserve"> και ελεύθερα από </w:t>
            </w:r>
            <w:proofErr w:type="spellStart"/>
            <w:r w:rsidRPr="00B94EC9">
              <w:rPr>
                <w:bCs/>
                <w:color w:val="000000"/>
                <w:sz w:val="20"/>
                <w:szCs w:val="20"/>
                <w:lang w:val="el-GR"/>
              </w:rPr>
              <w:t>παρεμποδιστές</w:t>
            </w:r>
            <w:proofErr w:type="spellEnd"/>
            <w:r w:rsidRPr="00B94EC9">
              <w:rPr>
                <w:bCs/>
                <w:color w:val="000000"/>
                <w:sz w:val="20"/>
                <w:szCs w:val="20"/>
                <w:lang w:val="el-GR"/>
              </w:rPr>
              <w:t xml:space="preserve"> PCR. </w:t>
            </w:r>
          </w:p>
          <w:p w:rsidR="002E4149" w:rsidRPr="00B94EC9" w:rsidRDefault="002E4149" w:rsidP="00461732">
            <w:pPr>
              <w:spacing w:before="80" w:line="288" w:lineRule="auto"/>
              <w:ind w:left="360"/>
              <w:rPr>
                <w:bCs/>
                <w:color w:val="000000"/>
                <w:sz w:val="20"/>
                <w:szCs w:val="20"/>
                <w:lang w:val="el-GR"/>
              </w:rPr>
            </w:pPr>
            <w:r w:rsidRPr="00B94EC9">
              <w:rPr>
                <w:bCs/>
                <w:color w:val="000000"/>
                <w:sz w:val="20"/>
                <w:szCs w:val="20"/>
                <w:lang w:val="el-GR"/>
              </w:rPr>
              <w:t xml:space="preserve">Ο κατασκευαστής να προσφέρει αναλώσιμα PCR ποιότητας </w:t>
            </w:r>
            <w:proofErr w:type="spellStart"/>
            <w:r w:rsidRPr="00B94EC9">
              <w:rPr>
                <w:bCs/>
                <w:color w:val="000000"/>
                <w:sz w:val="20"/>
                <w:szCs w:val="20"/>
                <w:lang w:val="el-GR"/>
              </w:rPr>
              <w:t>cleanroom</w:t>
            </w:r>
            <w:proofErr w:type="spellEnd"/>
            <w:r w:rsidRPr="00B94EC9">
              <w:rPr>
                <w:bCs/>
                <w:color w:val="000000"/>
                <w:sz w:val="20"/>
                <w:szCs w:val="20"/>
                <w:lang w:val="el-GR"/>
              </w:rPr>
              <w:t xml:space="preserve">, για εκλεπτυσμένες εφαρμογές PCR και </w:t>
            </w:r>
            <w:proofErr w:type="spellStart"/>
            <w:r w:rsidRPr="00B94EC9">
              <w:rPr>
                <w:bCs/>
                <w:color w:val="000000"/>
                <w:sz w:val="20"/>
                <w:szCs w:val="20"/>
                <w:lang w:val="el-GR"/>
              </w:rPr>
              <w:t>qPCR</w:t>
            </w:r>
            <w:proofErr w:type="spellEnd"/>
            <w:r w:rsidRPr="00B94EC9">
              <w:rPr>
                <w:bCs/>
                <w:color w:val="000000"/>
                <w:sz w:val="20"/>
                <w:szCs w:val="20"/>
                <w:lang w:val="el-GR"/>
              </w:rPr>
              <w:t xml:space="preserve">, όπου η ποιότητα και η καθαρότητα είναι στοιχεία κλειδιά. O κατασκευαστής,  για την παραγωγή τους να έχει διαθέσιμα </w:t>
            </w:r>
            <w:proofErr w:type="spellStart"/>
            <w:r w:rsidRPr="00B94EC9">
              <w:rPr>
                <w:bCs/>
                <w:color w:val="000000"/>
                <w:sz w:val="20"/>
                <w:szCs w:val="20"/>
                <w:lang w:val="el-GR"/>
              </w:rPr>
              <w:t>cleanrooms</w:t>
            </w:r>
            <w:proofErr w:type="spellEnd"/>
            <w:r w:rsidRPr="00B94EC9">
              <w:rPr>
                <w:bCs/>
                <w:color w:val="000000"/>
                <w:sz w:val="20"/>
                <w:szCs w:val="20"/>
                <w:lang w:val="el-GR"/>
              </w:rPr>
              <w:t xml:space="preserve"> </w:t>
            </w:r>
            <w:proofErr w:type="spellStart"/>
            <w:r w:rsidRPr="00B94EC9">
              <w:rPr>
                <w:bCs/>
                <w:color w:val="000000"/>
                <w:sz w:val="20"/>
                <w:szCs w:val="20"/>
                <w:lang w:val="el-GR"/>
              </w:rPr>
              <w:t>class</w:t>
            </w:r>
            <w:proofErr w:type="spellEnd"/>
            <w:r w:rsidRPr="00B94EC9">
              <w:rPr>
                <w:bCs/>
                <w:color w:val="000000"/>
                <w:sz w:val="20"/>
                <w:szCs w:val="20"/>
                <w:lang w:val="el-GR"/>
              </w:rPr>
              <w:t xml:space="preserve"> 8.</w:t>
            </w:r>
          </w:p>
          <w:p w:rsidR="002E4149" w:rsidRPr="00B94EC9" w:rsidRDefault="002E4149" w:rsidP="00461732">
            <w:pPr>
              <w:spacing w:before="80" w:line="288" w:lineRule="auto"/>
              <w:ind w:left="360"/>
              <w:rPr>
                <w:bCs/>
                <w:color w:val="000000"/>
                <w:sz w:val="20"/>
                <w:szCs w:val="20"/>
                <w:lang w:val="el-GR"/>
              </w:rPr>
            </w:pPr>
            <w:r w:rsidRPr="00B94EC9">
              <w:rPr>
                <w:bCs/>
                <w:color w:val="000000"/>
                <w:sz w:val="20"/>
                <w:szCs w:val="20"/>
                <w:lang w:val="el-GR"/>
              </w:rPr>
              <w:t xml:space="preserve">Να διατίθενται σε συσκευασία των 50 τεμαχίων. </w:t>
            </w:r>
          </w:p>
          <w:p w:rsidR="002E4149" w:rsidRPr="009C2A74" w:rsidRDefault="002E4149" w:rsidP="00461732">
            <w:pPr>
              <w:spacing w:line="288" w:lineRule="auto"/>
              <w:rPr>
                <w:color w:val="0000FF"/>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9C2A74" w:rsidRDefault="002E4149" w:rsidP="00461732">
            <w:pPr>
              <w:spacing w:line="288" w:lineRule="auto"/>
              <w:rPr>
                <w:b/>
                <w:bCs/>
                <w:color w:val="0000FF"/>
                <w:sz w:val="20"/>
                <w:szCs w:val="20"/>
                <w:lang w:val="el-GR" w:eastAsia="el-GR"/>
              </w:rPr>
            </w:pPr>
            <w:r w:rsidRPr="009C2A74">
              <w:rPr>
                <w:b/>
                <w:bCs/>
                <w:color w:val="0000FF"/>
                <w:sz w:val="20"/>
                <w:szCs w:val="20"/>
                <w:lang w:val="el-GR" w:eastAsia="el-GR"/>
              </w:rPr>
              <w:t> </w:t>
            </w: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 xml:space="preserve">PCR </w:t>
            </w:r>
            <w:proofErr w:type="spellStart"/>
            <w:r w:rsidRPr="000708F8">
              <w:rPr>
                <w:b/>
                <w:color w:val="000000"/>
                <w:sz w:val="20"/>
                <w:szCs w:val="20"/>
                <w:lang w:val="el-GR"/>
              </w:rPr>
              <w:t>tubes</w:t>
            </w:r>
            <w:proofErr w:type="spellEnd"/>
            <w:r w:rsidRPr="000708F8">
              <w:rPr>
                <w:b/>
                <w:color w:val="000000"/>
                <w:sz w:val="20"/>
                <w:szCs w:val="20"/>
                <w:lang w:val="el-GR"/>
              </w:rPr>
              <w:t xml:space="preserve"> 0,2ml</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χωρητικότητας 0,2ml έκαστο, διαφανή (</w:t>
            </w:r>
            <w:proofErr w:type="spellStart"/>
            <w:r w:rsidRPr="000708F8">
              <w:rPr>
                <w:bCs/>
                <w:color w:val="000000"/>
                <w:sz w:val="20"/>
                <w:szCs w:val="20"/>
                <w:lang w:val="el-GR"/>
              </w:rPr>
              <w:t>clear</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Κατασκευασμένα από PP (πολυπροπυλένιο) με ειδικά ομοιόμορφο και λεπτό τοίχωμα ώστε να παρέχουν την βέλτιστη μεταφορά θερμότητας και σύντομους κυκλικούς χρόνους.</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Συμβατά με συνήθης συσκευές PCR.</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έχουν εσωτερική διάμετρο 5,5mm και ύψος 20,5 </w:t>
            </w:r>
            <w:proofErr w:type="spellStart"/>
            <w:r w:rsidRPr="000708F8">
              <w:rPr>
                <w:bCs/>
                <w:color w:val="000000"/>
                <w:sz w:val="20"/>
                <w:szCs w:val="20"/>
                <w:lang w:val="el-GR"/>
              </w:rPr>
              <w:t>mm</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Με ενσωματωμένο επίπεδο καπάκι-</w:t>
            </w:r>
            <w:proofErr w:type="spellStart"/>
            <w:r w:rsidRPr="000708F8">
              <w:rPr>
                <w:bCs/>
                <w:color w:val="000000"/>
                <w:sz w:val="20"/>
                <w:szCs w:val="20"/>
                <w:lang w:val="el-GR"/>
              </w:rPr>
              <w:t>flat</w:t>
            </w:r>
            <w:proofErr w:type="spellEnd"/>
            <w:r w:rsidRPr="000708F8">
              <w:rPr>
                <w:bCs/>
                <w:color w:val="000000"/>
                <w:sz w:val="20"/>
                <w:szCs w:val="20"/>
                <w:lang w:val="el-GR"/>
              </w:rPr>
              <w:t xml:space="preserve"> </w:t>
            </w:r>
            <w:proofErr w:type="spellStart"/>
            <w:r w:rsidRPr="000708F8">
              <w:rPr>
                <w:bCs/>
                <w:color w:val="000000"/>
                <w:sz w:val="20"/>
                <w:szCs w:val="20"/>
                <w:lang w:val="el-GR"/>
              </w:rPr>
              <w:t>cap</w:t>
            </w:r>
            <w:proofErr w:type="spellEnd"/>
            <w:r w:rsidRPr="000708F8">
              <w:rPr>
                <w:bCs/>
                <w:color w:val="000000"/>
                <w:sz w:val="20"/>
                <w:szCs w:val="20"/>
                <w:lang w:val="el-GR"/>
              </w:rPr>
              <w:t xml:space="preserve">  που να ανοίγει και να κλείνει εύκολα ενώ ταυτόχρονα να εφαρμόζει κατάλληλα ώστε να μειώσει την εξάτμιση δείγματος.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διαθέσιμα και σε ποικιλία χρωμάτων για εύκολη κατηγοριοποίηση.</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O κατασκευαστής,  για την παραγωγή τους να έχει διαθέσιμα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roofErr w:type="spellStart"/>
            <w:r w:rsidRPr="000708F8">
              <w:rPr>
                <w:bCs/>
                <w:color w:val="000000"/>
                <w:sz w:val="20"/>
                <w:szCs w:val="20"/>
                <w:lang w:val="el-GR"/>
              </w:rPr>
              <w:t>class</w:t>
            </w:r>
            <w:proofErr w:type="spellEnd"/>
            <w:r w:rsidRPr="000708F8">
              <w:rPr>
                <w:bCs/>
                <w:color w:val="000000"/>
                <w:sz w:val="20"/>
                <w:szCs w:val="20"/>
                <w:lang w:val="el-GR"/>
              </w:rPr>
              <w:t xml:space="preserve">  8. </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είναι ελεύθερα από DNA, </w:t>
            </w:r>
            <w:proofErr w:type="spellStart"/>
            <w:r w:rsidRPr="000708F8">
              <w:rPr>
                <w:bCs/>
                <w:color w:val="000000"/>
                <w:sz w:val="20"/>
                <w:szCs w:val="20"/>
                <w:lang w:val="el-GR"/>
              </w:rPr>
              <w:t>RΝAse</w:t>
            </w:r>
            <w:proofErr w:type="spellEnd"/>
            <w:r w:rsidRPr="000708F8">
              <w:rPr>
                <w:bCs/>
                <w:color w:val="000000"/>
                <w:sz w:val="20"/>
                <w:szCs w:val="20"/>
                <w:lang w:val="el-GR"/>
              </w:rPr>
              <w:t xml:space="preserve">, </w:t>
            </w:r>
            <w:proofErr w:type="spellStart"/>
            <w:r w:rsidRPr="000708F8">
              <w:rPr>
                <w:bCs/>
                <w:color w:val="000000"/>
                <w:sz w:val="20"/>
                <w:szCs w:val="20"/>
                <w:lang w:val="el-GR"/>
              </w:rPr>
              <w:t>DNase</w:t>
            </w:r>
            <w:proofErr w:type="spellEnd"/>
            <w:r w:rsidRPr="000708F8">
              <w:rPr>
                <w:bCs/>
                <w:color w:val="000000"/>
                <w:sz w:val="20"/>
                <w:szCs w:val="20"/>
                <w:lang w:val="el-GR"/>
              </w:rPr>
              <w:t xml:space="preserve">, ελεύθερα πυρετογόνων, σύμφωνα με το LAL </w:t>
            </w:r>
            <w:proofErr w:type="spellStart"/>
            <w:r w:rsidRPr="000708F8">
              <w:rPr>
                <w:bCs/>
                <w:color w:val="000000"/>
                <w:sz w:val="20"/>
                <w:szCs w:val="20"/>
                <w:lang w:val="el-GR"/>
              </w:rPr>
              <w:t>test</w:t>
            </w:r>
            <w:proofErr w:type="spellEnd"/>
            <w:r w:rsidRPr="000708F8">
              <w:rPr>
                <w:bCs/>
                <w:color w:val="000000"/>
                <w:sz w:val="20"/>
                <w:szCs w:val="20"/>
                <w:lang w:val="el-GR"/>
              </w:rPr>
              <w:t xml:space="preserve"> και ελεύθερα από </w:t>
            </w:r>
            <w:proofErr w:type="spellStart"/>
            <w:r w:rsidRPr="000708F8">
              <w:rPr>
                <w:bCs/>
                <w:color w:val="000000"/>
                <w:sz w:val="20"/>
                <w:szCs w:val="20"/>
                <w:lang w:val="el-GR"/>
              </w:rPr>
              <w:t>παρεμποδιστές</w:t>
            </w:r>
            <w:proofErr w:type="spellEnd"/>
            <w:r w:rsidRPr="000708F8">
              <w:rPr>
                <w:bCs/>
                <w:color w:val="000000"/>
                <w:sz w:val="20"/>
                <w:szCs w:val="20"/>
                <w:lang w:val="el-GR"/>
              </w:rPr>
              <w:t xml:space="preserve"> PCR.                                                                                                                  </w:t>
            </w:r>
          </w:p>
          <w:p w:rsidR="002E4149" w:rsidRPr="000708F8" w:rsidRDefault="002E4149" w:rsidP="00461732">
            <w:pPr>
              <w:spacing w:line="288" w:lineRule="auto"/>
              <w:ind w:left="360"/>
              <w:rPr>
                <w:color w:val="000000"/>
                <w:sz w:val="20"/>
                <w:szCs w:val="20"/>
                <w:lang w:val="el-GR" w:eastAsia="el-GR"/>
              </w:rPr>
            </w:pPr>
            <w:r w:rsidRPr="000708F8">
              <w:rPr>
                <w:bCs/>
                <w:color w:val="000000"/>
                <w:sz w:val="20"/>
                <w:szCs w:val="20"/>
                <w:lang w:val="el-GR"/>
              </w:rPr>
              <w:t xml:space="preserve">Συσκευασία </w:t>
            </w:r>
            <w:proofErr w:type="spellStart"/>
            <w:r w:rsidRPr="000708F8">
              <w:rPr>
                <w:bCs/>
                <w:color w:val="000000"/>
                <w:sz w:val="20"/>
                <w:szCs w:val="20"/>
                <w:lang w:val="el-GR"/>
              </w:rPr>
              <w:t>pk</w:t>
            </w:r>
            <w:proofErr w:type="spellEnd"/>
            <w:r w:rsidRPr="000708F8">
              <w:rPr>
                <w:bCs/>
                <w:color w:val="000000"/>
                <w:sz w:val="20"/>
                <w:szCs w:val="20"/>
                <w:lang w:val="el-GR"/>
              </w:rPr>
              <w:t>/1000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proofErr w:type="spellStart"/>
            <w:r w:rsidRPr="000708F8">
              <w:rPr>
                <w:b/>
                <w:color w:val="000000"/>
                <w:sz w:val="20"/>
                <w:szCs w:val="20"/>
                <w:lang w:val="el-GR"/>
              </w:rPr>
              <w:t>Strips</w:t>
            </w:r>
            <w:proofErr w:type="spellEnd"/>
            <w:r w:rsidRPr="000708F8">
              <w:rPr>
                <w:b/>
                <w:color w:val="000000"/>
                <w:sz w:val="20"/>
                <w:szCs w:val="20"/>
                <w:lang w:val="el-GR"/>
              </w:rPr>
              <w:t xml:space="preserve"> των 8-PCR </w:t>
            </w:r>
            <w:proofErr w:type="spellStart"/>
            <w:r w:rsidRPr="000708F8">
              <w:rPr>
                <w:b/>
                <w:color w:val="000000"/>
                <w:sz w:val="20"/>
                <w:szCs w:val="20"/>
                <w:lang w:val="el-GR"/>
              </w:rPr>
              <w:t>tubes</w:t>
            </w:r>
            <w:proofErr w:type="spellEnd"/>
            <w:r w:rsidRPr="000708F8">
              <w:rPr>
                <w:b/>
                <w:color w:val="000000"/>
                <w:sz w:val="20"/>
                <w:szCs w:val="20"/>
                <w:lang w:val="el-GR"/>
              </w:rPr>
              <w:t xml:space="preserve"> με ενσωματωμένο ατομικό καπάκι(</w:t>
            </w:r>
            <w:proofErr w:type="spellStart"/>
            <w:r w:rsidRPr="000708F8">
              <w:rPr>
                <w:b/>
                <w:color w:val="000000"/>
                <w:sz w:val="20"/>
                <w:szCs w:val="20"/>
                <w:lang w:val="el-GR"/>
              </w:rPr>
              <w:t>flat</w:t>
            </w:r>
            <w:proofErr w:type="spellEnd"/>
            <w:r w:rsidRPr="000708F8">
              <w:rPr>
                <w:b/>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διαθέτει 8 </w:t>
            </w:r>
            <w:proofErr w:type="spellStart"/>
            <w:r w:rsidRPr="000708F8">
              <w:rPr>
                <w:bCs/>
                <w:color w:val="000000"/>
                <w:sz w:val="20"/>
                <w:szCs w:val="20"/>
                <w:lang w:val="el-GR"/>
              </w:rPr>
              <w:t>tubes</w:t>
            </w:r>
            <w:proofErr w:type="spellEnd"/>
            <w:r w:rsidRPr="000708F8">
              <w:rPr>
                <w:bCs/>
                <w:color w:val="000000"/>
                <w:sz w:val="20"/>
                <w:szCs w:val="20"/>
                <w:lang w:val="el-GR"/>
              </w:rPr>
              <w:t xml:space="preserve"> υψηλής σταθερότητας, με ατομικό ενσωματωμένο καπάκι για το καθένα και τρείς συνδέσεις (</w:t>
            </w:r>
            <w:proofErr w:type="spellStart"/>
            <w:r w:rsidRPr="000708F8">
              <w:rPr>
                <w:bCs/>
                <w:color w:val="000000"/>
                <w:sz w:val="20"/>
                <w:szCs w:val="20"/>
                <w:lang w:val="el-GR"/>
              </w:rPr>
              <w:t>three</w:t>
            </w:r>
            <w:proofErr w:type="spellEnd"/>
            <w:r w:rsidRPr="000708F8">
              <w:rPr>
                <w:bCs/>
                <w:color w:val="000000"/>
                <w:sz w:val="20"/>
                <w:szCs w:val="20"/>
                <w:lang w:val="el-GR"/>
              </w:rPr>
              <w:t xml:space="preserve"> </w:t>
            </w:r>
            <w:proofErr w:type="spellStart"/>
            <w:r w:rsidRPr="000708F8">
              <w:rPr>
                <w:bCs/>
                <w:color w:val="000000"/>
                <w:sz w:val="20"/>
                <w:szCs w:val="20"/>
                <w:lang w:val="el-GR"/>
              </w:rPr>
              <w:t>connectors</w:t>
            </w:r>
            <w:proofErr w:type="spellEnd"/>
            <w:r w:rsidRPr="000708F8">
              <w:rPr>
                <w:bCs/>
                <w:color w:val="000000"/>
                <w:sz w:val="20"/>
                <w:szCs w:val="20"/>
                <w:lang w:val="el-GR"/>
              </w:rPr>
              <w:t>) για εξαιρετική ασφάλεια στον χειρισμό, ενωμένα μεταξύ τους,  0,15ml έκαστο, διαφανή(</w:t>
            </w:r>
            <w:proofErr w:type="spellStart"/>
            <w:r w:rsidRPr="000708F8">
              <w:rPr>
                <w:bCs/>
                <w:color w:val="000000"/>
                <w:sz w:val="20"/>
                <w:szCs w:val="20"/>
                <w:lang w:val="el-GR"/>
              </w:rPr>
              <w:t>clear</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Ιδανικά για επιπλέον προστασία από επιμολύνσεις.</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Κατασκευασμένα από PP (πολυπροπυλένιο).</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O κατασκευαστής,  για την παραγωγή τους να έχει διαθέσιμα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roofErr w:type="spellStart"/>
            <w:r w:rsidRPr="000708F8">
              <w:rPr>
                <w:bCs/>
                <w:color w:val="000000"/>
                <w:sz w:val="20"/>
                <w:szCs w:val="20"/>
                <w:lang w:val="el-GR"/>
              </w:rPr>
              <w:t>class</w:t>
            </w:r>
            <w:proofErr w:type="spellEnd"/>
            <w:r w:rsidRPr="000708F8">
              <w:rPr>
                <w:bCs/>
                <w:color w:val="000000"/>
                <w:sz w:val="20"/>
                <w:szCs w:val="20"/>
                <w:lang w:val="el-GR"/>
              </w:rPr>
              <w:t xml:space="preserve">  8. </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είναι ελεύθερα από DNA, </w:t>
            </w:r>
            <w:proofErr w:type="spellStart"/>
            <w:r w:rsidRPr="000708F8">
              <w:rPr>
                <w:bCs/>
                <w:color w:val="000000"/>
                <w:sz w:val="20"/>
                <w:szCs w:val="20"/>
                <w:lang w:val="el-GR"/>
              </w:rPr>
              <w:t>RΝAse</w:t>
            </w:r>
            <w:proofErr w:type="spellEnd"/>
            <w:r w:rsidRPr="000708F8">
              <w:rPr>
                <w:bCs/>
                <w:color w:val="000000"/>
                <w:sz w:val="20"/>
                <w:szCs w:val="20"/>
                <w:lang w:val="el-GR"/>
              </w:rPr>
              <w:t xml:space="preserve">, </w:t>
            </w:r>
            <w:proofErr w:type="spellStart"/>
            <w:r w:rsidRPr="000708F8">
              <w:rPr>
                <w:bCs/>
                <w:color w:val="000000"/>
                <w:sz w:val="20"/>
                <w:szCs w:val="20"/>
                <w:lang w:val="el-GR"/>
              </w:rPr>
              <w:t>DNase</w:t>
            </w:r>
            <w:proofErr w:type="spellEnd"/>
            <w:r w:rsidRPr="000708F8">
              <w:rPr>
                <w:bCs/>
                <w:color w:val="000000"/>
                <w:sz w:val="20"/>
                <w:szCs w:val="20"/>
                <w:lang w:val="el-GR"/>
              </w:rPr>
              <w:t xml:space="preserve">, ελεύθερα </w:t>
            </w:r>
            <w:proofErr w:type="spellStart"/>
            <w:r w:rsidRPr="000708F8">
              <w:rPr>
                <w:bCs/>
                <w:color w:val="000000"/>
                <w:sz w:val="20"/>
                <w:szCs w:val="20"/>
                <w:lang w:val="el-GR"/>
              </w:rPr>
              <w:t>πυρετογόνων,σύμφωνα</w:t>
            </w:r>
            <w:proofErr w:type="spellEnd"/>
            <w:r w:rsidRPr="000708F8">
              <w:rPr>
                <w:bCs/>
                <w:color w:val="000000"/>
                <w:sz w:val="20"/>
                <w:szCs w:val="20"/>
                <w:lang w:val="el-GR"/>
              </w:rPr>
              <w:t xml:space="preserve"> με το LAL </w:t>
            </w:r>
            <w:proofErr w:type="spellStart"/>
            <w:r w:rsidRPr="000708F8">
              <w:rPr>
                <w:bCs/>
                <w:color w:val="000000"/>
                <w:sz w:val="20"/>
                <w:szCs w:val="20"/>
                <w:lang w:val="el-GR"/>
              </w:rPr>
              <w:t>test</w:t>
            </w:r>
            <w:proofErr w:type="spellEnd"/>
            <w:r w:rsidRPr="000708F8">
              <w:rPr>
                <w:bCs/>
                <w:color w:val="000000"/>
                <w:sz w:val="20"/>
                <w:szCs w:val="20"/>
                <w:lang w:val="el-GR"/>
              </w:rPr>
              <w:t xml:space="preserve"> και ελεύθερα από </w:t>
            </w:r>
            <w:proofErr w:type="spellStart"/>
            <w:r w:rsidRPr="000708F8">
              <w:rPr>
                <w:bCs/>
                <w:color w:val="000000"/>
                <w:sz w:val="20"/>
                <w:szCs w:val="20"/>
                <w:lang w:val="el-GR"/>
              </w:rPr>
              <w:t>παρεμποδιστές</w:t>
            </w:r>
            <w:proofErr w:type="spellEnd"/>
            <w:r w:rsidRPr="000708F8">
              <w:rPr>
                <w:bCs/>
                <w:color w:val="000000"/>
                <w:sz w:val="20"/>
                <w:szCs w:val="20"/>
                <w:lang w:val="el-GR"/>
              </w:rPr>
              <w:t xml:space="preserve"> PCR</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Συσκευασία </w:t>
            </w:r>
            <w:proofErr w:type="spellStart"/>
            <w:r w:rsidRPr="000708F8">
              <w:rPr>
                <w:bCs/>
                <w:color w:val="000000"/>
                <w:sz w:val="20"/>
                <w:szCs w:val="20"/>
                <w:lang w:val="el-GR"/>
              </w:rPr>
              <w:t>pk</w:t>
            </w:r>
            <w:proofErr w:type="spellEnd"/>
            <w:r w:rsidRPr="000708F8">
              <w:rPr>
                <w:bCs/>
                <w:color w:val="000000"/>
                <w:sz w:val="20"/>
                <w:szCs w:val="20"/>
                <w:lang w:val="el-GR"/>
              </w:rPr>
              <w:t xml:space="preserve">/120 ( 10 σακούλες των 12 </w:t>
            </w:r>
            <w:proofErr w:type="spellStart"/>
            <w:r w:rsidRPr="000708F8">
              <w:rPr>
                <w:bCs/>
                <w:color w:val="000000"/>
                <w:sz w:val="20"/>
                <w:szCs w:val="20"/>
                <w:lang w:val="el-GR"/>
              </w:rPr>
              <w:t>strips</w:t>
            </w:r>
            <w:proofErr w:type="spellEnd"/>
            <w:r w:rsidRPr="000708F8">
              <w:rPr>
                <w:bCs/>
                <w:color w:val="000000"/>
                <w:sz w:val="20"/>
                <w:szCs w:val="20"/>
                <w:lang w:val="el-GR"/>
              </w:rPr>
              <w:t xml:space="preserve"> </w:t>
            </w:r>
            <w:proofErr w:type="spellStart"/>
            <w:r w:rsidRPr="000708F8">
              <w:rPr>
                <w:bCs/>
                <w:color w:val="000000"/>
                <w:sz w:val="20"/>
                <w:szCs w:val="20"/>
                <w:lang w:val="el-GR"/>
              </w:rPr>
              <w:t>έκαστη</w:t>
            </w:r>
            <w:proofErr w:type="spellEnd"/>
            <w:r w:rsidRPr="000708F8">
              <w:rPr>
                <w:bCs/>
                <w:color w:val="000000"/>
                <w:sz w:val="20"/>
                <w:szCs w:val="20"/>
                <w:lang w:val="el-GR"/>
              </w:rPr>
              <w: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proofErr w:type="spellStart"/>
            <w:r w:rsidRPr="000708F8">
              <w:rPr>
                <w:b/>
                <w:color w:val="000000"/>
                <w:sz w:val="20"/>
                <w:szCs w:val="20"/>
                <w:lang w:val="el-GR"/>
              </w:rPr>
              <w:t>Strips</w:t>
            </w:r>
            <w:proofErr w:type="spellEnd"/>
            <w:r w:rsidRPr="000708F8">
              <w:rPr>
                <w:b/>
                <w:color w:val="000000"/>
                <w:sz w:val="20"/>
                <w:szCs w:val="20"/>
                <w:lang w:val="el-GR"/>
              </w:rPr>
              <w:t xml:space="preserve"> των 8-PCR </w:t>
            </w:r>
            <w:proofErr w:type="spellStart"/>
            <w:r w:rsidRPr="000708F8">
              <w:rPr>
                <w:b/>
                <w:color w:val="000000"/>
                <w:sz w:val="20"/>
                <w:szCs w:val="20"/>
                <w:lang w:val="el-GR"/>
              </w:rPr>
              <w:t>tubes</w:t>
            </w:r>
            <w:proofErr w:type="spellEnd"/>
            <w:r w:rsidRPr="000708F8">
              <w:rPr>
                <w:b/>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διαθέτει 8-tubes ενωμένα μεταξύ τους των 0,2ml έκαστο, διαφανή (</w:t>
            </w:r>
            <w:proofErr w:type="spellStart"/>
            <w:r w:rsidRPr="000708F8">
              <w:rPr>
                <w:bCs/>
                <w:color w:val="000000"/>
                <w:sz w:val="20"/>
                <w:szCs w:val="20"/>
                <w:lang w:val="el-GR"/>
              </w:rPr>
              <w:t>clear</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Κατασκευασμένα από PP (πολυπροπυλένιο).</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διαθέτουν λωρίδα συγκράτησης “</w:t>
            </w:r>
            <w:proofErr w:type="spellStart"/>
            <w:r w:rsidRPr="000708F8">
              <w:rPr>
                <w:bCs/>
                <w:color w:val="000000"/>
                <w:sz w:val="20"/>
                <w:szCs w:val="20"/>
                <w:lang w:val="el-GR"/>
              </w:rPr>
              <w:t>holding</w:t>
            </w:r>
            <w:proofErr w:type="spellEnd"/>
            <w:r w:rsidRPr="000708F8">
              <w:rPr>
                <w:bCs/>
                <w:color w:val="000000"/>
                <w:sz w:val="20"/>
                <w:szCs w:val="20"/>
                <w:lang w:val="el-GR"/>
              </w:rPr>
              <w:t xml:space="preserve"> </w:t>
            </w:r>
            <w:proofErr w:type="spellStart"/>
            <w:r w:rsidRPr="000708F8">
              <w:rPr>
                <w:bCs/>
                <w:color w:val="000000"/>
                <w:sz w:val="20"/>
                <w:szCs w:val="20"/>
                <w:lang w:val="el-GR"/>
              </w:rPr>
              <w:t>strap”για</w:t>
            </w:r>
            <w:proofErr w:type="spellEnd"/>
            <w:r w:rsidRPr="000708F8">
              <w:rPr>
                <w:bCs/>
                <w:color w:val="000000"/>
                <w:sz w:val="20"/>
                <w:szCs w:val="20"/>
                <w:lang w:val="el-GR"/>
              </w:rPr>
              <w:t xml:space="preserve"> την αποφυγή επιμολύνσεων.</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Επιπλέον να μπορούν να δεχθούν αντίστοιχα καπάκια επίπεδα &amp; καμπυλωτά (</w:t>
            </w:r>
            <w:proofErr w:type="spellStart"/>
            <w:r w:rsidRPr="000708F8">
              <w:rPr>
                <w:bCs/>
                <w:color w:val="000000"/>
                <w:sz w:val="20"/>
                <w:szCs w:val="20"/>
                <w:lang w:val="el-GR"/>
              </w:rPr>
              <w:t>flat</w:t>
            </w:r>
            <w:proofErr w:type="spellEnd"/>
            <w:r w:rsidRPr="000708F8">
              <w:rPr>
                <w:bCs/>
                <w:color w:val="000000"/>
                <w:sz w:val="20"/>
                <w:szCs w:val="20"/>
                <w:lang w:val="el-GR"/>
              </w:rPr>
              <w:t xml:space="preserve"> ή </w:t>
            </w:r>
            <w:proofErr w:type="spellStart"/>
            <w:r w:rsidRPr="000708F8">
              <w:rPr>
                <w:bCs/>
                <w:color w:val="000000"/>
                <w:sz w:val="20"/>
                <w:szCs w:val="20"/>
                <w:lang w:val="el-GR"/>
              </w:rPr>
              <w:t>domed</w:t>
            </w:r>
            <w:proofErr w:type="spellEnd"/>
            <w:r w:rsidRPr="000708F8">
              <w:rPr>
                <w:bCs/>
                <w:color w:val="000000"/>
                <w:sz w:val="20"/>
                <w:szCs w:val="20"/>
                <w:lang w:val="el-GR"/>
              </w:rPr>
              <w:t xml:space="preserve"> </w:t>
            </w:r>
            <w:proofErr w:type="spellStart"/>
            <w:r w:rsidRPr="000708F8">
              <w:rPr>
                <w:bCs/>
                <w:color w:val="000000"/>
                <w:sz w:val="20"/>
                <w:szCs w:val="20"/>
                <w:lang w:val="el-GR"/>
              </w:rPr>
              <w:t>caps</w:t>
            </w:r>
            <w:proofErr w:type="spellEnd"/>
            <w:r w:rsidRPr="000708F8">
              <w:rPr>
                <w:bCs/>
                <w:color w:val="000000"/>
                <w:sz w:val="20"/>
                <w:szCs w:val="20"/>
                <w:lang w:val="el-GR"/>
              </w:rPr>
              <w:t>) με την μορφή strip-8 τεμαχίων αντίστοιχα με ειδικό τελείωμα (</w:t>
            </w:r>
            <w:proofErr w:type="spellStart"/>
            <w:r w:rsidRPr="000708F8">
              <w:rPr>
                <w:bCs/>
                <w:color w:val="000000"/>
                <w:sz w:val="20"/>
                <w:szCs w:val="20"/>
                <w:lang w:val="el-GR"/>
              </w:rPr>
              <w:t>lip</w:t>
            </w:r>
            <w:proofErr w:type="spellEnd"/>
            <w:r w:rsidRPr="000708F8">
              <w:rPr>
                <w:bCs/>
                <w:color w:val="000000"/>
                <w:sz w:val="20"/>
                <w:szCs w:val="20"/>
                <w:lang w:val="el-GR"/>
              </w:rPr>
              <w:t>) στο ένα άκρο, για την προσεκτική συγκράτηση και αποφυγή επιμολύνσεων.</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O κατασκευαστής,  για την παραγωγή τους να έχει διαθέσιμα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roofErr w:type="spellStart"/>
            <w:r w:rsidRPr="000708F8">
              <w:rPr>
                <w:bCs/>
                <w:color w:val="000000"/>
                <w:sz w:val="20"/>
                <w:szCs w:val="20"/>
                <w:lang w:val="el-GR"/>
              </w:rPr>
              <w:t>class</w:t>
            </w:r>
            <w:proofErr w:type="spellEnd"/>
            <w:r w:rsidRPr="000708F8">
              <w:rPr>
                <w:bCs/>
                <w:color w:val="000000"/>
                <w:sz w:val="20"/>
                <w:szCs w:val="20"/>
                <w:lang w:val="el-GR"/>
              </w:rPr>
              <w:t xml:space="preserve">  8.</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είναι ελεύθερα από DNA, </w:t>
            </w:r>
            <w:proofErr w:type="spellStart"/>
            <w:r w:rsidRPr="000708F8">
              <w:rPr>
                <w:bCs/>
                <w:color w:val="000000"/>
                <w:sz w:val="20"/>
                <w:szCs w:val="20"/>
                <w:lang w:val="el-GR"/>
              </w:rPr>
              <w:t>RΝAse</w:t>
            </w:r>
            <w:proofErr w:type="spellEnd"/>
            <w:r w:rsidRPr="000708F8">
              <w:rPr>
                <w:bCs/>
                <w:color w:val="000000"/>
                <w:sz w:val="20"/>
                <w:szCs w:val="20"/>
                <w:lang w:val="el-GR"/>
              </w:rPr>
              <w:t xml:space="preserve">, </w:t>
            </w:r>
            <w:proofErr w:type="spellStart"/>
            <w:r w:rsidRPr="000708F8">
              <w:rPr>
                <w:bCs/>
                <w:color w:val="000000"/>
                <w:sz w:val="20"/>
                <w:szCs w:val="20"/>
                <w:lang w:val="el-GR"/>
              </w:rPr>
              <w:t>DNase</w:t>
            </w:r>
            <w:proofErr w:type="spellEnd"/>
            <w:r w:rsidRPr="000708F8">
              <w:rPr>
                <w:bCs/>
                <w:color w:val="000000"/>
                <w:sz w:val="20"/>
                <w:szCs w:val="20"/>
                <w:lang w:val="el-GR"/>
              </w:rPr>
              <w:t xml:space="preserve">, ελεύθερα πυρετογόνων, σύμφωνα με το LAL </w:t>
            </w:r>
            <w:proofErr w:type="spellStart"/>
            <w:r w:rsidRPr="000708F8">
              <w:rPr>
                <w:bCs/>
                <w:color w:val="000000"/>
                <w:sz w:val="20"/>
                <w:szCs w:val="20"/>
                <w:lang w:val="el-GR"/>
              </w:rPr>
              <w:t>test</w:t>
            </w:r>
            <w:proofErr w:type="spellEnd"/>
            <w:r w:rsidRPr="000708F8">
              <w:rPr>
                <w:bCs/>
                <w:color w:val="000000"/>
                <w:sz w:val="20"/>
                <w:szCs w:val="20"/>
                <w:lang w:val="el-GR"/>
              </w:rPr>
              <w:t xml:space="preserve"> και ελεύθερα από </w:t>
            </w:r>
            <w:proofErr w:type="spellStart"/>
            <w:r w:rsidRPr="000708F8">
              <w:rPr>
                <w:bCs/>
                <w:color w:val="000000"/>
                <w:sz w:val="20"/>
                <w:szCs w:val="20"/>
                <w:lang w:val="el-GR"/>
              </w:rPr>
              <w:t>παρεμποδιστές</w:t>
            </w:r>
            <w:proofErr w:type="spellEnd"/>
            <w:r w:rsidRPr="000708F8">
              <w:rPr>
                <w:bCs/>
                <w:color w:val="000000"/>
                <w:sz w:val="20"/>
                <w:szCs w:val="20"/>
                <w:lang w:val="el-GR"/>
              </w:rPr>
              <w:t xml:space="preserve"> PCR.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Συσκευασία </w:t>
            </w:r>
            <w:proofErr w:type="spellStart"/>
            <w:r w:rsidRPr="000708F8">
              <w:rPr>
                <w:bCs/>
                <w:color w:val="000000"/>
                <w:sz w:val="20"/>
                <w:szCs w:val="20"/>
                <w:lang w:val="el-GR"/>
              </w:rPr>
              <w:t>pk</w:t>
            </w:r>
            <w:proofErr w:type="spellEnd"/>
            <w:r w:rsidRPr="000708F8">
              <w:rPr>
                <w:bCs/>
                <w:color w:val="000000"/>
                <w:sz w:val="20"/>
                <w:szCs w:val="20"/>
                <w:lang w:val="el-GR"/>
              </w:rPr>
              <w:t>/125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n-US"/>
              </w:rPr>
            </w:pPr>
            <w:r w:rsidRPr="000708F8">
              <w:rPr>
                <w:b/>
                <w:color w:val="000000"/>
                <w:sz w:val="20"/>
                <w:szCs w:val="20"/>
                <w:lang w:val="en-US"/>
              </w:rPr>
              <w:t xml:space="preserve">Strips </w:t>
            </w:r>
            <w:r w:rsidRPr="000708F8">
              <w:rPr>
                <w:b/>
                <w:color w:val="000000"/>
                <w:sz w:val="20"/>
                <w:szCs w:val="20"/>
                <w:lang w:val="el-GR"/>
              </w:rPr>
              <w:t>των</w:t>
            </w:r>
            <w:r w:rsidRPr="000708F8">
              <w:rPr>
                <w:b/>
                <w:color w:val="000000"/>
                <w:sz w:val="20"/>
                <w:szCs w:val="20"/>
                <w:lang w:val="en-US"/>
              </w:rPr>
              <w:t xml:space="preserve"> 8-PCR </w:t>
            </w:r>
            <w:r w:rsidRPr="000708F8">
              <w:rPr>
                <w:b/>
                <w:color w:val="000000"/>
                <w:sz w:val="20"/>
                <w:szCs w:val="20"/>
                <w:lang w:val="el-GR"/>
              </w:rPr>
              <w:t>καπάκια</w:t>
            </w:r>
            <w:r w:rsidRPr="000708F8">
              <w:rPr>
                <w:b/>
                <w:color w:val="000000"/>
                <w:sz w:val="20"/>
                <w:szCs w:val="20"/>
                <w:lang w:val="en-US"/>
              </w:rPr>
              <w:t xml:space="preserve">-caps: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Διαθέτει 8-καπάκια (</w:t>
            </w:r>
            <w:proofErr w:type="spellStart"/>
            <w:r w:rsidRPr="000708F8">
              <w:rPr>
                <w:bCs/>
                <w:color w:val="000000"/>
                <w:sz w:val="20"/>
                <w:szCs w:val="20"/>
                <w:lang w:val="el-GR"/>
              </w:rPr>
              <w:t>caps</w:t>
            </w:r>
            <w:proofErr w:type="spellEnd"/>
            <w:r w:rsidRPr="000708F8">
              <w:rPr>
                <w:bCs/>
                <w:color w:val="000000"/>
                <w:sz w:val="20"/>
                <w:szCs w:val="20"/>
                <w:lang w:val="el-GR"/>
              </w:rPr>
              <w:t>) ενωμένα μεταξύ τους, διαφανή (</w:t>
            </w:r>
            <w:proofErr w:type="spellStart"/>
            <w:r w:rsidRPr="000708F8">
              <w:rPr>
                <w:bCs/>
                <w:color w:val="000000"/>
                <w:sz w:val="20"/>
                <w:szCs w:val="20"/>
                <w:lang w:val="el-GR"/>
              </w:rPr>
              <w:t>clear</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lastRenderedPageBreak/>
              <w:t xml:space="preserve">Υψηλής διαφάνειας-διαύγειας καπάκια κατάλληλα για </w:t>
            </w:r>
            <w:proofErr w:type="spellStart"/>
            <w:r w:rsidRPr="000708F8">
              <w:rPr>
                <w:bCs/>
                <w:color w:val="000000"/>
                <w:sz w:val="20"/>
                <w:szCs w:val="20"/>
                <w:lang w:val="el-GR"/>
              </w:rPr>
              <w:t>real</w:t>
            </w:r>
            <w:proofErr w:type="spellEnd"/>
            <w:r w:rsidRPr="000708F8">
              <w:rPr>
                <w:bCs/>
                <w:color w:val="000000"/>
                <w:sz w:val="20"/>
                <w:szCs w:val="20"/>
                <w:lang w:val="el-GR"/>
              </w:rPr>
              <w:t xml:space="preserve"> </w:t>
            </w:r>
            <w:proofErr w:type="spellStart"/>
            <w:r w:rsidRPr="000708F8">
              <w:rPr>
                <w:bCs/>
                <w:color w:val="000000"/>
                <w:sz w:val="20"/>
                <w:szCs w:val="20"/>
                <w:lang w:val="el-GR"/>
              </w:rPr>
              <w:t>time</w:t>
            </w:r>
            <w:proofErr w:type="spellEnd"/>
            <w:r w:rsidRPr="000708F8">
              <w:rPr>
                <w:bCs/>
                <w:color w:val="000000"/>
                <w:sz w:val="20"/>
                <w:szCs w:val="20"/>
                <w:lang w:val="el-GR"/>
              </w:rPr>
              <w:t xml:space="preserve"> PCR.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διαθέτουν ειδικό τελείωμα (</w:t>
            </w:r>
            <w:proofErr w:type="spellStart"/>
            <w:r w:rsidRPr="000708F8">
              <w:rPr>
                <w:bCs/>
                <w:color w:val="000000"/>
                <w:sz w:val="20"/>
                <w:szCs w:val="20"/>
                <w:lang w:val="el-GR"/>
              </w:rPr>
              <w:t>lip</w:t>
            </w:r>
            <w:proofErr w:type="spellEnd"/>
            <w:r w:rsidRPr="000708F8">
              <w:rPr>
                <w:bCs/>
                <w:color w:val="000000"/>
                <w:sz w:val="20"/>
                <w:szCs w:val="20"/>
                <w:lang w:val="el-GR"/>
              </w:rPr>
              <w:t>) στο ένα άκρο, για την προσεκτική συγκράτηση και αποφυγή επιμολύνσεων.</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O κατασκευαστής,  για την παραγωγή τους να έχει διαθέσιμα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roofErr w:type="spellStart"/>
            <w:r w:rsidRPr="000708F8">
              <w:rPr>
                <w:bCs/>
                <w:color w:val="000000"/>
                <w:sz w:val="20"/>
                <w:szCs w:val="20"/>
                <w:lang w:val="el-GR"/>
              </w:rPr>
              <w:t>class</w:t>
            </w:r>
            <w:proofErr w:type="spellEnd"/>
            <w:r w:rsidRPr="000708F8">
              <w:rPr>
                <w:bCs/>
                <w:color w:val="000000"/>
                <w:sz w:val="20"/>
                <w:szCs w:val="20"/>
                <w:lang w:val="el-GR"/>
              </w:rPr>
              <w:t xml:space="preserve">  8.</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είναι ελεύθερα από DNA, </w:t>
            </w:r>
            <w:proofErr w:type="spellStart"/>
            <w:r w:rsidRPr="000708F8">
              <w:rPr>
                <w:bCs/>
                <w:color w:val="000000"/>
                <w:sz w:val="20"/>
                <w:szCs w:val="20"/>
                <w:lang w:val="el-GR"/>
              </w:rPr>
              <w:t>RΝAse</w:t>
            </w:r>
            <w:proofErr w:type="spellEnd"/>
            <w:r w:rsidRPr="000708F8">
              <w:rPr>
                <w:bCs/>
                <w:color w:val="000000"/>
                <w:sz w:val="20"/>
                <w:szCs w:val="20"/>
                <w:lang w:val="el-GR"/>
              </w:rPr>
              <w:t xml:space="preserve">, </w:t>
            </w:r>
            <w:proofErr w:type="spellStart"/>
            <w:r w:rsidRPr="000708F8">
              <w:rPr>
                <w:bCs/>
                <w:color w:val="000000"/>
                <w:sz w:val="20"/>
                <w:szCs w:val="20"/>
                <w:lang w:val="el-GR"/>
              </w:rPr>
              <w:t>DNase</w:t>
            </w:r>
            <w:proofErr w:type="spellEnd"/>
            <w:r w:rsidRPr="000708F8">
              <w:rPr>
                <w:bCs/>
                <w:color w:val="000000"/>
                <w:sz w:val="20"/>
                <w:szCs w:val="20"/>
                <w:lang w:val="el-GR"/>
              </w:rPr>
              <w:t xml:space="preserve">, ελεύθερα πυρετογόνων, σύμφωνα με το LAL </w:t>
            </w:r>
            <w:proofErr w:type="spellStart"/>
            <w:r w:rsidRPr="000708F8">
              <w:rPr>
                <w:bCs/>
                <w:color w:val="000000"/>
                <w:sz w:val="20"/>
                <w:szCs w:val="20"/>
                <w:lang w:val="el-GR"/>
              </w:rPr>
              <w:t>test</w:t>
            </w:r>
            <w:proofErr w:type="spellEnd"/>
            <w:r w:rsidRPr="000708F8">
              <w:rPr>
                <w:bCs/>
                <w:color w:val="000000"/>
                <w:sz w:val="20"/>
                <w:szCs w:val="20"/>
                <w:lang w:val="el-GR"/>
              </w:rPr>
              <w:t xml:space="preserve"> και ελεύθερα από </w:t>
            </w:r>
            <w:proofErr w:type="spellStart"/>
            <w:r w:rsidRPr="000708F8">
              <w:rPr>
                <w:bCs/>
                <w:color w:val="000000"/>
                <w:sz w:val="20"/>
                <w:szCs w:val="20"/>
                <w:lang w:val="el-GR"/>
              </w:rPr>
              <w:t>παρεμποδιστές</w:t>
            </w:r>
            <w:proofErr w:type="spellEnd"/>
            <w:r w:rsidRPr="000708F8">
              <w:rPr>
                <w:bCs/>
                <w:color w:val="000000"/>
                <w:sz w:val="20"/>
                <w:szCs w:val="20"/>
                <w:lang w:val="el-GR"/>
              </w:rPr>
              <w:t xml:space="preserve"> PCR.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Συσκευασία </w:t>
            </w:r>
            <w:proofErr w:type="spellStart"/>
            <w:r w:rsidRPr="000708F8">
              <w:rPr>
                <w:bCs/>
                <w:color w:val="000000"/>
                <w:sz w:val="20"/>
                <w:szCs w:val="20"/>
                <w:lang w:val="el-GR"/>
              </w:rPr>
              <w:t>pk</w:t>
            </w:r>
            <w:proofErr w:type="spellEnd"/>
            <w:r w:rsidRPr="000708F8">
              <w:rPr>
                <w:bCs/>
                <w:color w:val="000000"/>
                <w:sz w:val="20"/>
                <w:szCs w:val="20"/>
                <w:lang w:val="el-GR"/>
              </w:rPr>
              <w:t>/125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n-US"/>
              </w:rPr>
            </w:pPr>
            <w:r w:rsidRPr="000708F8">
              <w:rPr>
                <w:b/>
                <w:color w:val="000000"/>
                <w:sz w:val="20"/>
                <w:szCs w:val="20"/>
                <w:lang w:val="en-US"/>
              </w:rPr>
              <w:t xml:space="preserve">Microcentrifuge tubes 1,5ml </w:t>
            </w:r>
            <w:r w:rsidRPr="000708F8">
              <w:rPr>
                <w:b/>
                <w:color w:val="000000"/>
                <w:sz w:val="20"/>
                <w:szCs w:val="20"/>
                <w:lang w:val="el-GR"/>
              </w:rPr>
              <w:t>με</w:t>
            </w:r>
            <w:r w:rsidRPr="000708F8">
              <w:rPr>
                <w:b/>
                <w:color w:val="000000"/>
                <w:sz w:val="20"/>
                <w:szCs w:val="20"/>
                <w:lang w:val="en-US"/>
              </w:rPr>
              <w:t xml:space="preserve"> </w:t>
            </w:r>
            <w:r w:rsidRPr="000708F8">
              <w:rPr>
                <w:b/>
                <w:color w:val="000000"/>
                <w:sz w:val="20"/>
                <w:szCs w:val="20"/>
                <w:lang w:val="el-GR"/>
              </w:rPr>
              <w:t>καπάκι</w:t>
            </w:r>
            <w:r w:rsidRPr="000708F8">
              <w:rPr>
                <w:b/>
                <w:color w:val="000000"/>
                <w:sz w:val="20"/>
                <w:szCs w:val="20"/>
                <w:lang w:val="en-US"/>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Κατασκευασμένα από PP (πολυπροπυλένιο).</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διαθέτουν </w:t>
            </w:r>
            <w:proofErr w:type="spellStart"/>
            <w:r w:rsidRPr="000708F8">
              <w:rPr>
                <w:bCs/>
                <w:color w:val="000000"/>
                <w:sz w:val="20"/>
                <w:szCs w:val="20"/>
                <w:lang w:val="el-GR"/>
              </w:rPr>
              <w:t>frosted</w:t>
            </w:r>
            <w:proofErr w:type="spellEnd"/>
            <w:r w:rsidRPr="000708F8">
              <w:rPr>
                <w:bCs/>
                <w:color w:val="000000"/>
                <w:sz w:val="20"/>
                <w:szCs w:val="20"/>
                <w:lang w:val="el-GR"/>
              </w:rPr>
              <w:t xml:space="preserve"> </w:t>
            </w:r>
            <w:proofErr w:type="spellStart"/>
            <w:r w:rsidRPr="000708F8">
              <w:rPr>
                <w:bCs/>
                <w:color w:val="000000"/>
                <w:sz w:val="20"/>
                <w:szCs w:val="20"/>
                <w:lang w:val="el-GR"/>
              </w:rPr>
              <w:t>marking</w:t>
            </w:r>
            <w:proofErr w:type="spellEnd"/>
            <w:r w:rsidRPr="000708F8">
              <w:rPr>
                <w:bCs/>
                <w:color w:val="000000"/>
                <w:sz w:val="20"/>
                <w:szCs w:val="20"/>
                <w:lang w:val="el-GR"/>
              </w:rPr>
              <w:t xml:space="preserve"> </w:t>
            </w:r>
            <w:proofErr w:type="spellStart"/>
            <w:r w:rsidRPr="000708F8">
              <w:rPr>
                <w:bCs/>
                <w:color w:val="000000"/>
                <w:sz w:val="20"/>
                <w:szCs w:val="20"/>
                <w:lang w:val="el-GR"/>
              </w:rPr>
              <w:t>area</w:t>
            </w:r>
            <w:proofErr w:type="spellEnd"/>
            <w:r w:rsidRPr="000708F8">
              <w:rPr>
                <w:bCs/>
                <w:color w:val="000000"/>
                <w:sz w:val="20"/>
                <w:szCs w:val="20"/>
                <w:lang w:val="el-GR"/>
              </w:rPr>
              <w:t xml:space="preserve"> με υποδιαιρέσεις για προσδιορισμό του όγκου.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κατάλληλα για </w:t>
            </w:r>
            <w:proofErr w:type="spellStart"/>
            <w:r w:rsidRPr="000708F8">
              <w:rPr>
                <w:bCs/>
                <w:color w:val="000000"/>
                <w:sz w:val="20"/>
                <w:szCs w:val="20"/>
                <w:lang w:val="el-GR"/>
              </w:rPr>
              <w:t>φυγοκέντριση</w:t>
            </w:r>
            <w:proofErr w:type="spellEnd"/>
            <w:r w:rsidRPr="000708F8">
              <w:rPr>
                <w:bCs/>
                <w:color w:val="000000"/>
                <w:sz w:val="20"/>
                <w:szCs w:val="20"/>
                <w:lang w:val="el-GR"/>
              </w:rPr>
              <w:t xml:space="preserve"> στις 20.000 RCF  στους 20</w:t>
            </w:r>
            <w:r w:rsidRPr="000708F8">
              <w:rPr>
                <w:rFonts w:ascii="Cambria Math" w:hAnsi="Cambria Math" w:cs="Cambria Math"/>
                <w:bCs/>
                <w:color w:val="000000"/>
                <w:sz w:val="20"/>
                <w:szCs w:val="20"/>
                <w:lang w:val="el-GR"/>
              </w:rPr>
              <w:t>℃</w:t>
            </w:r>
            <w:r w:rsidRPr="000708F8">
              <w:rPr>
                <w:bCs/>
                <w:color w:val="000000"/>
                <w:sz w:val="20"/>
                <w:szCs w:val="20"/>
                <w:lang w:val="el-GR"/>
              </w:rPr>
              <w:t xml:space="preserve"> για 20 </w:t>
            </w:r>
            <w:proofErr w:type="spellStart"/>
            <w:r w:rsidRPr="000708F8">
              <w:rPr>
                <w:bCs/>
                <w:color w:val="000000"/>
                <w:sz w:val="20"/>
                <w:szCs w:val="20"/>
                <w:lang w:val="el-GR"/>
              </w:rPr>
              <w:t>min</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έχουν εσωτερική διάμετρο 9,4mm. Η εξωτερική διάμετρος  να είναι 10,7mm και ύψος 39,40mm</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O κατασκευαστής,  για την παραγωγή τους να έχει διαθέσιμα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roofErr w:type="spellStart"/>
            <w:r w:rsidRPr="000708F8">
              <w:rPr>
                <w:bCs/>
                <w:color w:val="000000"/>
                <w:sz w:val="20"/>
                <w:szCs w:val="20"/>
                <w:lang w:val="el-GR"/>
              </w:rPr>
              <w:t>class</w:t>
            </w:r>
            <w:proofErr w:type="spellEnd"/>
            <w:r w:rsidRPr="000708F8">
              <w:rPr>
                <w:bCs/>
                <w:color w:val="000000"/>
                <w:sz w:val="20"/>
                <w:szCs w:val="20"/>
                <w:lang w:val="el-GR"/>
              </w:rPr>
              <w:t xml:space="preserve">  8. </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είναι ελεύθερα από DNA, </w:t>
            </w:r>
            <w:proofErr w:type="spellStart"/>
            <w:r w:rsidRPr="000708F8">
              <w:rPr>
                <w:bCs/>
                <w:color w:val="000000"/>
                <w:sz w:val="20"/>
                <w:szCs w:val="20"/>
                <w:lang w:val="el-GR"/>
              </w:rPr>
              <w:t>RΝAse</w:t>
            </w:r>
            <w:proofErr w:type="spellEnd"/>
            <w:r w:rsidRPr="000708F8">
              <w:rPr>
                <w:bCs/>
                <w:color w:val="000000"/>
                <w:sz w:val="20"/>
                <w:szCs w:val="20"/>
                <w:lang w:val="el-GR"/>
              </w:rPr>
              <w:t xml:space="preserve">, </w:t>
            </w:r>
            <w:proofErr w:type="spellStart"/>
            <w:r w:rsidRPr="000708F8">
              <w:rPr>
                <w:bCs/>
                <w:color w:val="000000"/>
                <w:sz w:val="20"/>
                <w:szCs w:val="20"/>
                <w:lang w:val="el-GR"/>
              </w:rPr>
              <w:t>DNase</w:t>
            </w:r>
            <w:proofErr w:type="spellEnd"/>
            <w:r w:rsidRPr="000708F8">
              <w:rPr>
                <w:bCs/>
                <w:color w:val="000000"/>
                <w:sz w:val="20"/>
                <w:szCs w:val="20"/>
                <w:lang w:val="el-GR"/>
              </w:rPr>
              <w:t xml:space="preserve">, ελεύθερα πυρετογόνων σύμφωνα με το LAL </w:t>
            </w:r>
            <w:proofErr w:type="spellStart"/>
            <w:r w:rsidRPr="000708F8">
              <w:rPr>
                <w:bCs/>
                <w:color w:val="000000"/>
                <w:sz w:val="20"/>
                <w:szCs w:val="20"/>
                <w:lang w:val="el-GR"/>
              </w:rPr>
              <w:t>test</w:t>
            </w:r>
            <w:proofErr w:type="spellEnd"/>
            <w:r w:rsidRPr="000708F8">
              <w:rPr>
                <w:bCs/>
                <w:color w:val="000000"/>
                <w:sz w:val="20"/>
                <w:szCs w:val="20"/>
                <w:lang w:val="el-GR"/>
              </w:rPr>
              <w:t xml:space="preserve"> και ελεύθερα από </w:t>
            </w:r>
            <w:proofErr w:type="spellStart"/>
            <w:r w:rsidRPr="000708F8">
              <w:rPr>
                <w:bCs/>
                <w:color w:val="000000"/>
                <w:sz w:val="20"/>
                <w:szCs w:val="20"/>
                <w:lang w:val="el-GR"/>
              </w:rPr>
              <w:t>παρεμποδιστές</w:t>
            </w:r>
            <w:proofErr w:type="spellEnd"/>
            <w:r w:rsidRPr="000708F8">
              <w:rPr>
                <w:bCs/>
                <w:color w:val="000000"/>
                <w:sz w:val="20"/>
                <w:szCs w:val="20"/>
                <w:lang w:val="el-GR"/>
              </w:rPr>
              <w:t xml:space="preserve"> PCR.</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διατίθεται σε σετ συσκευασίας 2 πακέτων των 500τμχ, συνολικά 1000 </w:t>
            </w:r>
            <w:proofErr w:type="spellStart"/>
            <w:r w:rsidRPr="000708F8">
              <w:rPr>
                <w:bCs/>
                <w:color w:val="000000"/>
                <w:sz w:val="20"/>
                <w:szCs w:val="20"/>
                <w:lang w:val="el-GR"/>
              </w:rPr>
              <w:t>τμχ</w:t>
            </w:r>
            <w:proofErr w:type="spellEnd"/>
            <w:r w:rsidRPr="000708F8">
              <w:rPr>
                <w:bCs/>
                <w:color w:val="000000"/>
                <w:sz w:val="20"/>
                <w:szCs w:val="20"/>
                <w:lang w:val="el-GR"/>
              </w:rPr>
              <w: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n-US"/>
              </w:rPr>
              <w:t>Microcentrifuge</w:t>
            </w:r>
            <w:r w:rsidRPr="000708F8">
              <w:rPr>
                <w:b/>
                <w:color w:val="000000"/>
                <w:sz w:val="20"/>
                <w:szCs w:val="20"/>
                <w:lang w:val="el-GR"/>
              </w:rPr>
              <w:t xml:space="preserve"> </w:t>
            </w:r>
            <w:r w:rsidRPr="000708F8">
              <w:rPr>
                <w:b/>
                <w:color w:val="000000"/>
                <w:sz w:val="20"/>
                <w:szCs w:val="20"/>
                <w:lang w:val="en-US"/>
              </w:rPr>
              <w:t>tubes</w:t>
            </w:r>
            <w:r w:rsidRPr="000708F8">
              <w:rPr>
                <w:b/>
                <w:color w:val="000000"/>
                <w:sz w:val="20"/>
                <w:szCs w:val="20"/>
                <w:lang w:val="el-GR"/>
              </w:rPr>
              <w:t xml:space="preserve"> 2,0</w:t>
            </w:r>
            <w:r w:rsidRPr="000708F8">
              <w:rPr>
                <w:b/>
                <w:color w:val="000000"/>
                <w:sz w:val="20"/>
                <w:szCs w:val="20"/>
                <w:lang w:val="en-US"/>
              </w:rPr>
              <w:t>ml</w:t>
            </w:r>
            <w:r w:rsidRPr="000708F8">
              <w:rPr>
                <w:b/>
                <w:color w:val="000000"/>
                <w:sz w:val="20"/>
                <w:szCs w:val="20"/>
                <w:lang w:val="el-GR"/>
              </w:rPr>
              <w:t xml:space="preserve"> με ειδικό καπάκι ασφαλείας</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κατασκευασμένα από PP (πολυπροπυλένιο) και να είναι χωρητικότητας 2ml.</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Το ειδικό καπάκι να επιτυγχάνει αποδοτική σφράγιση και να παρεμποδίζει το άνοιγμα από ατύχημα.</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διαθέτουν υποδιαιρέσεις για προσδιορισμό του όγκου.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κατάλληλα για </w:t>
            </w:r>
            <w:proofErr w:type="spellStart"/>
            <w:r w:rsidRPr="000708F8">
              <w:rPr>
                <w:bCs/>
                <w:color w:val="000000"/>
                <w:sz w:val="20"/>
                <w:szCs w:val="20"/>
                <w:lang w:val="el-GR"/>
              </w:rPr>
              <w:t>φυγοκέντριση</w:t>
            </w:r>
            <w:proofErr w:type="spellEnd"/>
            <w:r w:rsidRPr="000708F8">
              <w:rPr>
                <w:bCs/>
                <w:color w:val="000000"/>
                <w:sz w:val="20"/>
                <w:szCs w:val="20"/>
                <w:lang w:val="el-GR"/>
              </w:rPr>
              <w:t xml:space="preserve"> με RCF </w:t>
            </w:r>
            <w:proofErr w:type="spellStart"/>
            <w:r w:rsidRPr="000708F8">
              <w:rPr>
                <w:bCs/>
                <w:color w:val="000000"/>
                <w:sz w:val="20"/>
                <w:szCs w:val="20"/>
                <w:lang w:val="el-GR"/>
              </w:rPr>
              <w:t>max</w:t>
            </w:r>
            <w:proofErr w:type="spellEnd"/>
            <w:r w:rsidRPr="000708F8">
              <w:rPr>
                <w:bCs/>
                <w:color w:val="000000"/>
                <w:sz w:val="20"/>
                <w:szCs w:val="20"/>
                <w:lang w:val="el-GR"/>
              </w:rPr>
              <w:t xml:space="preserve"> 30.000.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lastRenderedPageBreak/>
              <w:t>Να έχει εξωτερική διάμετρος 12,8mm και ύψος με κλειστό καπάκι 40mm.</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O κατασκευαστής,  για την παραγωγή τους να έχει διαθέσιμα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roofErr w:type="spellStart"/>
            <w:r w:rsidRPr="000708F8">
              <w:rPr>
                <w:bCs/>
                <w:color w:val="000000"/>
                <w:sz w:val="20"/>
                <w:szCs w:val="20"/>
                <w:lang w:val="el-GR"/>
              </w:rPr>
              <w:t>class</w:t>
            </w:r>
            <w:proofErr w:type="spellEnd"/>
            <w:r w:rsidRPr="000708F8">
              <w:rPr>
                <w:bCs/>
                <w:color w:val="000000"/>
                <w:sz w:val="20"/>
                <w:szCs w:val="20"/>
                <w:lang w:val="el-GR"/>
              </w:rPr>
              <w:t xml:space="preserve">  8. </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είναι ελεύθερα από DNA, </w:t>
            </w:r>
            <w:proofErr w:type="spellStart"/>
            <w:r w:rsidRPr="000708F8">
              <w:rPr>
                <w:bCs/>
                <w:color w:val="000000"/>
                <w:sz w:val="20"/>
                <w:szCs w:val="20"/>
                <w:lang w:val="el-GR"/>
              </w:rPr>
              <w:t>RΝAse</w:t>
            </w:r>
            <w:proofErr w:type="spellEnd"/>
            <w:r w:rsidRPr="000708F8">
              <w:rPr>
                <w:bCs/>
                <w:color w:val="000000"/>
                <w:sz w:val="20"/>
                <w:szCs w:val="20"/>
                <w:lang w:val="el-GR"/>
              </w:rPr>
              <w:t xml:space="preserve">, </w:t>
            </w:r>
            <w:proofErr w:type="spellStart"/>
            <w:r w:rsidRPr="000708F8">
              <w:rPr>
                <w:bCs/>
                <w:color w:val="000000"/>
                <w:sz w:val="20"/>
                <w:szCs w:val="20"/>
                <w:lang w:val="el-GR"/>
              </w:rPr>
              <w:t>DNase</w:t>
            </w:r>
            <w:proofErr w:type="spellEnd"/>
            <w:r w:rsidRPr="000708F8">
              <w:rPr>
                <w:bCs/>
                <w:color w:val="000000"/>
                <w:sz w:val="20"/>
                <w:szCs w:val="20"/>
                <w:lang w:val="el-GR"/>
              </w:rPr>
              <w:t xml:space="preserve">, και ελεύθερα πυρετογόνων σύμφωνα με το LAL </w:t>
            </w:r>
            <w:proofErr w:type="spellStart"/>
            <w:r w:rsidRPr="000708F8">
              <w:rPr>
                <w:bCs/>
                <w:color w:val="000000"/>
                <w:sz w:val="20"/>
                <w:szCs w:val="20"/>
                <w:lang w:val="el-GR"/>
              </w:rPr>
              <w:t>test</w:t>
            </w:r>
            <w:proofErr w:type="spellEnd"/>
            <w:r w:rsidRPr="000708F8">
              <w:rPr>
                <w:bCs/>
                <w:color w:val="000000"/>
                <w:sz w:val="20"/>
                <w:szCs w:val="20"/>
                <w:lang w:val="el-GR"/>
              </w:rPr>
              <w:t xml:space="preserve"> και ελεύθερα  από </w:t>
            </w:r>
            <w:proofErr w:type="spellStart"/>
            <w:r w:rsidRPr="000708F8">
              <w:rPr>
                <w:bCs/>
                <w:color w:val="000000"/>
                <w:sz w:val="20"/>
                <w:szCs w:val="20"/>
                <w:lang w:val="el-GR"/>
              </w:rPr>
              <w:t>παρεμποδιστές</w:t>
            </w:r>
            <w:proofErr w:type="spellEnd"/>
            <w:r w:rsidRPr="000708F8">
              <w:rPr>
                <w:bCs/>
                <w:color w:val="000000"/>
                <w:sz w:val="20"/>
                <w:szCs w:val="20"/>
                <w:lang w:val="el-GR"/>
              </w:rPr>
              <w:t xml:space="preserve"> PCR.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Συσκευασία </w:t>
            </w:r>
            <w:proofErr w:type="spellStart"/>
            <w:r w:rsidRPr="000708F8">
              <w:rPr>
                <w:bCs/>
                <w:color w:val="000000"/>
                <w:sz w:val="20"/>
                <w:szCs w:val="20"/>
                <w:lang w:val="el-GR"/>
              </w:rPr>
              <w:t>pk</w:t>
            </w:r>
            <w:proofErr w:type="spellEnd"/>
            <w:r w:rsidRPr="000708F8">
              <w:rPr>
                <w:bCs/>
                <w:color w:val="000000"/>
                <w:sz w:val="20"/>
                <w:szCs w:val="20"/>
                <w:lang w:val="el-GR"/>
              </w:rPr>
              <w:t>/500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Κουτιά Αποθήκευσης</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κατασκευασμένα από PC.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κατάλληλο για </w:t>
            </w:r>
            <w:proofErr w:type="spellStart"/>
            <w:r w:rsidRPr="000708F8">
              <w:rPr>
                <w:bCs/>
                <w:color w:val="000000"/>
                <w:sz w:val="20"/>
                <w:szCs w:val="20"/>
                <w:lang w:val="el-GR"/>
              </w:rPr>
              <w:t>κρυοφιαλίδια</w:t>
            </w:r>
            <w:proofErr w:type="spellEnd"/>
            <w:r w:rsidRPr="000708F8">
              <w:rPr>
                <w:bCs/>
                <w:color w:val="000000"/>
                <w:sz w:val="20"/>
                <w:szCs w:val="20"/>
                <w:lang w:val="el-GR"/>
              </w:rPr>
              <w:t xml:space="preserve">  από 1,2-2 </w:t>
            </w:r>
            <w:proofErr w:type="spellStart"/>
            <w:r w:rsidRPr="000708F8">
              <w:rPr>
                <w:bCs/>
                <w:color w:val="000000"/>
                <w:sz w:val="20"/>
                <w:szCs w:val="20"/>
                <w:lang w:val="el-GR"/>
              </w:rPr>
              <w:t>ml</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81 θέσεων με διαστάσεις 132 x 132 x 52 ( L x W x H).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διαθέτουν καπάκι.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Θερμοκρασία λειτουργίας  αέρια φάση ή υγρό άζωτο) από -196 C έως +121 C.</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w:t>
            </w:r>
            <w:proofErr w:type="spellStart"/>
            <w:r w:rsidRPr="000708F8">
              <w:rPr>
                <w:bCs/>
                <w:color w:val="000000"/>
                <w:sz w:val="20"/>
                <w:szCs w:val="20"/>
                <w:lang w:val="el-GR"/>
              </w:rPr>
              <w:t>αποστειρώσιμα</w:t>
            </w:r>
            <w:proofErr w:type="spellEnd"/>
            <w:r w:rsidRPr="000708F8">
              <w:rPr>
                <w:bCs/>
                <w:color w:val="000000"/>
                <w:sz w:val="20"/>
                <w:szCs w:val="20"/>
                <w:lang w:val="el-GR"/>
              </w:rPr>
              <w:t xml:space="preserve"> στους 121</w:t>
            </w:r>
            <w:r w:rsidRPr="000708F8">
              <w:rPr>
                <w:bCs/>
                <w:color w:val="000000"/>
                <w:sz w:val="20"/>
                <w:szCs w:val="20"/>
                <w:vertAlign w:val="superscript"/>
                <w:lang w:val="el-GR"/>
              </w:rPr>
              <w:t>ο</w:t>
            </w:r>
            <w:r w:rsidRPr="000708F8">
              <w:rPr>
                <w:bCs/>
                <w:color w:val="000000"/>
                <w:sz w:val="20"/>
                <w:szCs w:val="20"/>
                <w:lang w:val="el-GR"/>
              </w:rPr>
              <w:t xml:space="preserve">  C ( 2 </w:t>
            </w:r>
            <w:proofErr w:type="spellStart"/>
            <w:r w:rsidRPr="000708F8">
              <w:rPr>
                <w:bCs/>
                <w:color w:val="000000"/>
                <w:sz w:val="20"/>
                <w:szCs w:val="20"/>
                <w:lang w:val="el-GR"/>
              </w:rPr>
              <w:t>bar</w:t>
            </w:r>
            <w:proofErr w:type="spellEnd"/>
            <w:r w:rsidRPr="000708F8">
              <w:rPr>
                <w:bCs/>
                <w:color w:val="000000"/>
                <w:sz w:val="20"/>
                <w:szCs w:val="20"/>
                <w:lang w:val="el-GR"/>
              </w:rPr>
              <w:t>), σύμφωνα με DIN EN 285.</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Συσκευασία </w:t>
            </w:r>
            <w:proofErr w:type="spellStart"/>
            <w:r w:rsidRPr="000708F8">
              <w:rPr>
                <w:bCs/>
                <w:color w:val="000000"/>
                <w:sz w:val="20"/>
                <w:szCs w:val="20"/>
                <w:lang w:val="el-GR"/>
              </w:rPr>
              <w:t>pk</w:t>
            </w:r>
            <w:proofErr w:type="spellEnd"/>
            <w:r w:rsidRPr="000708F8">
              <w:rPr>
                <w:bCs/>
                <w:color w:val="000000"/>
                <w:sz w:val="20"/>
                <w:szCs w:val="20"/>
                <w:lang w:val="el-GR"/>
              </w:rPr>
              <w:t>/4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Μ</w:t>
            </w:r>
            <w:proofErr w:type="spellStart"/>
            <w:r w:rsidRPr="000708F8">
              <w:rPr>
                <w:b/>
                <w:color w:val="000000"/>
                <w:sz w:val="20"/>
                <w:szCs w:val="20"/>
                <w:lang w:val="en-US"/>
              </w:rPr>
              <w:t>icroplates</w:t>
            </w:r>
            <w:proofErr w:type="spellEnd"/>
            <w:r w:rsidRPr="000708F8">
              <w:rPr>
                <w:b/>
                <w:color w:val="000000"/>
                <w:sz w:val="20"/>
                <w:szCs w:val="20"/>
                <w:lang w:val="el-GR"/>
              </w:rPr>
              <w:t xml:space="preserve"> 96-θέσεων.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κατασκευασμένα από καθαρό, πρόσφατα </w:t>
            </w:r>
            <w:proofErr w:type="spellStart"/>
            <w:r w:rsidRPr="000708F8">
              <w:rPr>
                <w:bCs/>
                <w:color w:val="000000"/>
                <w:sz w:val="20"/>
                <w:szCs w:val="20"/>
                <w:lang w:val="el-GR"/>
              </w:rPr>
              <w:t>συνθετικοποιημένο</w:t>
            </w:r>
            <w:proofErr w:type="spellEnd"/>
            <w:r w:rsidRPr="000708F8">
              <w:rPr>
                <w:bCs/>
                <w:color w:val="000000"/>
                <w:sz w:val="20"/>
                <w:szCs w:val="20"/>
                <w:lang w:val="el-GR"/>
              </w:rPr>
              <w:t xml:space="preserve"> </w:t>
            </w:r>
            <w:proofErr w:type="spellStart"/>
            <w:r w:rsidRPr="000708F8">
              <w:rPr>
                <w:bCs/>
                <w:color w:val="000000"/>
                <w:sz w:val="20"/>
                <w:szCs w:val="20"/>
                <w:lang w:val="el-GR"/>
              </w:rPr>
              <w:t>πολυστυρένιο</w:t>
            </w:r>
            <w:proofErr w:type="spellEnd"/>
            <w:r w:rsidRPr="000708F8">
              <w:rPr>
                <w:bCs/>
                <w:color w:val="000000"/>
                <w:sz w:val="20"/>
                <w:szCs w:val="20"/>
                <w:lang w:val="el-GR"/>
              </w:rPr>
              <w:t xml:space="preserve"> (PS), non-</w:t>
            </w:r>
            <w:proofErr w:type="spellStart"/>
            <w:r w:rsidRPr="000708F8">
              <w:rPr>
                <w:bCs/>
                <w:color w:val="000000"/>
                <w:sz w:val="20"/>
                <w:szCs w:val="20"/>
                <w:lang w:val="el-GR"/>
              </w:rPr>
              <w:t>treated</w:t>
            </w:r>
            <w:proofErr w:type="spellEnd"/>
            <w:r w:rsidRPr="000708F8">
              <w:rPr>
                <w:bCs/>
                <w:color w:val="000000"/>
                <w:sz w:val="20"/>
                <w:szCs w:val="20"/>
                <w:lang w:val="el-GR"/>
              </w:rPr>
              <w:t xml:space="preserve">, μη-αποστειρωμένα.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διαφανή, με σχήμα βάσης πηγαδιού ( </w:t>
            </w:r>
            <w:proofErr w:type="spellStart"/>
            <w:r w:rsidRPr="000708F8">
              <w:rPr>
                <w:bCs/>
                <w:color w:val="000000"/>
                <w:sz w:val="20"/>
                <w:szCs w:val="20"/>
                <w:lang w:val="el-GR"/>
              </w:rPr>
              <w:t>well</w:t>
            </w:r>
            <w:proofErr w:type="spellEnd"/>
            <w:r w:rsidRPr="000708F8">
              <w:rPr>
                <w:bCs/>
                <w:color w:val="000000"/>
                <w:sz w:val="20"/>
                <w:szCs w:val="20"/>
                <w:lang w:val="el-GR"/>
              </w:rPr>
              <w:t>)  τύπου F-</w:t>
            </w:r>
            <w:proofErr w:type="spellStart"/>
            <w:r w:rsidRPr="000708F8">
              <w:rPr>
                <w:bCs/>
                <w:color w:val="000000"/>
                <w:sz w:val="20"/>
                <w:szCs w:val="20"/>
                <w:lang w:val="el-GR"/>
              </w:rPr>
              <w:t>bottom</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έχουν υδροφοβική επιφάνεια.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Ο όγκος του κάθε πηγαδιού να είναι 350μl. Ο όγκος εργασίας να είναι 50-320μl.                                                                                                                  Το πάχος βάσης να είναι 850μm. Η επιφάνεια του πηγαδιού( </w:t>
            </w:r>
            <w:proofErr w:type="spellStart"/>
            <w:r w:rsidRPr="000708F8">
              <w:rPr>
                <w:bCs/>
                <w:color w:val="000000"/>
                <w:sz w:val="20"/>
                <w:szCs w:val="20"/>
                <w:lang w:val="el-GR"/>
              </w:rPr>
              <w:t>well</w:t>
            </w:r>
            <w:proofErr w:type="spellEnd"/>
            <w:r w:rsidRPr="000708F8">
              <w:rPr>
                <w:bCs/>
                <w:color w:val="000000"/>
                <w:sz w:val="20"/>
                <w:szCs w:val="20"/>
                <w:lang w:val="el-GR"/>
              </w:rPr>
              <w:t>) να είναι : 32 mm</w:t>
            </w:r>
            <w:r w:rsidRPr="000708F8">
              <w:rPr>
                <w:bCs/>
                <w:color w:val="000000"/>
                <w:sz w:val="20"/>
                <w:szCs w:val="20"/>
                <w:vertAlign w:val="superscript"/>
                <w:lang w:val="el-GR"/>
              </w:rPr>
              <w:t>2</w:t>
            </w:r>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Τα χαρακτηριστικά όλης της σειράς των non-</w:t>
            </w:r>
            <w:proofErr w:type="spellStart"/>
            <w:r w:rsidRPr="000708F8">
              <w:rPr>
                <w:bCs/>
                <w:color w:val="000000"/>
                <w:sz w:val="20"/>
                <w:szCs w:val="20"/>
                <w:lang w:val="el-GR"/>
              </w:rPr>
              <w:t>treated</w:t>
            </w:r>
            <w:proofErr w:type="spellEnd"/>
            <w:r w:rsidRPr="000708F8">
              <w:rPr>
                <w:bCs/>
                <w:color w:val="000000"/>
                <w:sz w:val="20"/>
                <w:szCs w:val="20"/>
                <w:lang w:val="el-GR"/>
              </w:rPr>
              <w:t xml:space="preserve">  </w:t>
            </w:r>
            <w:proofErr w:type="spellStart"/>
            <w:r w:rsidRPr="000708F8">
              <w:rPr>
                <w:bCs/>
                <w:color w:val="000000"/>
                <w:sz w:val="20"/>
                <w:szCs w:val="20"/>
                <w:lang w:val="el-GR"/>
              </w:rPr>
              <w:t>microplates</w:t>
            </w:r>
            <w:proofErr w:type="spellEnd"/>
            <w:r w:rsidRPr="000708F8">
              <w:rPr>
                <w:bCs/>
                <w:color w:val="000000"/>
                <w:sz w:val="20"/>
                <w:szCs w:val="20"/>
                <w:lang w:val="el-GR"/>
              </w:rPr>
              <w:t xml:space="preserve"> του κατασκευαστή να είναι κατάλληλα στην εκτέλεση πολλαπλών εφαρμογών όπως : σειρές αραίωσης, δοκιμές διαλογής (</w:t>
            </w:r>
            <w:proofErr w:type="spellStart"/>
            <w:r w:rsidRPr="000708F8">
              <w:rPr>
                <w:bCs/>
                <w:color w:val="000000"/>
                <w:sz w:val="20"/>
                <w:szCs w:val="20"/>
                <w:lang w:val="el-GR"/>
              </w:rPr>
              <w:t>screenings</w:t>
            </w:r>
            <w:proofErr w:type="spellEnd"/>
            <w:r w:rsidRPr="000708F8">
              <w:rPr>
                <w:bCs/>
                <w:color w:val="000000"/>
                <w:sz w:val="20"/>
                <w:szCs w:val="20"/>
                <w:lang w:val="el-GR"/>
              </w:rPr>
              <w:t>), αποθήκευση (</w:t>
            </w:r>
            <w:proofErr w:type="spellStart"/>
            <w:r w:rsidRPr="000708F8">
              <w:rPr>
                <w:bCs/>
                <w:color w:val="000000"/>
                <w:sz w:val="20"/>
                <w:szCs w:val="20"/>
                <w:lang w:val="el-GR"/>
              </w:rPr>
              <w:t>sample</w:t>
            </w:r>
            <w:proofErr w:type="spellEnd"/>
            <w:r w:rsidRPr="000708F8">
              <w:rPr>
                <w:bCs/>
                <w:color w:val="000000"/>
                <w:sz w:val="20"/>
                <w:szCs w:val="20"/>
                <w:lang w:val="el-GR"/>
              </w:rPr>
              <w:t xml:space="preserve"> </w:t>
            </w:r>
            <w:proofErr w:type="spellStart"/>
            <w:r w:rsidRPr="000708F8">
              <w:rPr>
                <w:bCs/>
                <w:color w:val="000000"/>
                <w:sz w:val="20"/>
                <w:szCs w:val="20"/>
                <w:lang w:val="el-GR"/>
              </w:rPr>
              <w:t>storage</w:t>
            </w:r>
            <w:proofErr w:type="spellEnd"/>
            <w:r w:rsidRPr="000708F8">
              <w:rPr>
                <w:bCs/>
                <w:color w:val="000000"/>
                <w:sz w:val="20"/>
                <w:szCs w:val="20"/>
                <w:lang w:val="el-GR"/>
              </w:rPr>
              <w:t>), εφαρμογές ποσοτικοποίησης DNA,RNA και πρωτεϊνών, φθορισμού, φωταύγειας καθώς και βακτηριολογικές δοκιμές.</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lastRenderedPageBreak/>
              <w:t>H παραγωγή των non-</w:t>
            </w:r>
            <w:proofErr w:type="spellStart"/>
            <w:r w:rsidRPr="000708F8">
              <w:rPr>
                <w:bCs/>
                <w:color w:val="000000"/>
                <w:sz w:val="20"/>
                <w:szCs w:val="20"/>
                <w:lang w:val="el-GR"/>
              </w:rPr>
              <w:t>treated</w:t>
            </w:r>
            <w:proofErr w:type="spellEnd"/>
            <w:r w:rsidRPr="000708F8">
              <w:rPr>
                <w:bCs/>
                <w:color w:val="000000"/>
                <w:sz w:val="20"/>
                <w:szCs w:val="20"/>
                <w:lang w:val="el-GR"/>
              </w:rPr>
              <w:t xml:space="preserve"> </w:t>
            </w:r>
            <w:proofErr w:type="spellStart"/>
            <w:r w:rsidRPr="000708F8">
              <w:rPr>
                <w:bCs/>
                <w:color w:val="000000"/>
                <w:sz w:val="20"/>
                <w:szCs w:val="20"/>
                <w:lang w:val="el-GR"/>
              </w:rPr>
              <w:t>microplates</w:t>
            </w:r>
            <w:proofErr w:type="spellEnd"/>
            <w:r w:rsidRPr="000708F8">
              <w:rPr>
                <w:bCs/>
                <w:color w:val="000000"/>
                <w:sz w:val="20"/>
                <w:szCs w:val="20"/>
                <w:lang w:val="el-GR"/>
              </w:rPr>
              <w:t xml:space="preserve"> να είναι αυτοματοποιημένη και να γίνεται σε ISO </w:t>
            </w:r>
            <w:proofErr w:type="spellStart"/>
            <w:r w:rsidRPr="000708F8">
              <w:rPr>
                <w:bCs/>
                <w:color w:val="000000"/>
                <w:sz w:val="20"/>
                <w:szCs w:val="20"/>
                <w:lang w:val="el-GR"/>
              </w:rPr>
              <w:t>class</w:t>
            </w:r>
            <w:proofErr w:type="spellEnd"/>
            <w:r w:rsidRPr="000708F8">
              <w:rPr>
                <w:bCs/>
                <w:color w:val="000000"/>
                <w:sz w:val="20"/>
                <w:szCs w:val="20"/>
                <w:lang w:val="el-GR"/>
              </w:rPr>
              <w:t xml:space="preserve"> 7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Συσκευασία PK/100 συσκευασμένα ανά 5 </w:t>
            </w:r>
            <w:proofErr w:type="spellStart"/>
            <w:r w:rsidRPr="000708F8">
              <w:rPr>
                <w:bCs/>
                <w:color w:val="000000"/>
                <w:sz w:val="20"/>
                <w:szCs w:val="20"/>
                <w:lang w:val="el-GR"/>
              </w:rPr>
              <w:t>τεμ</w:t>
            </w:r>
            <w:proofErr w:type="spellEnd"/>
            <w:r w:rsidRPr="000708F8">
              <w:rPr>
                <w:bCs/>
                <w:color w:val="000000"/>
                <w:sz w:val="20"/>
                <w:szCs w:val="20"/>
                <w:lang w:val="el-GR"/>
              </w:rPr>
              <w: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10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Ρύγχη με φίλτρο, αποστειρωμένα από 50 έως 1000μικρόλιτρα (</w:t>
            </w:r>
            <w:proofErr w:type="spellStart"/>
            <w:r w:rsidRPr="000708F8">
              <w:rPr>
                <w:b/>
                <w:color w:val="000000"/>
                <w:sz w:val="20"/>
                <w:szCs w:val="20"/>
                <w:lang w:val="el-GR"/>
              </w:rPr>
              <w:t>μl</w:t>
            </w:r>
            <w:proofErr w:type="spellEnd"/>
            <w:r w:rsidRPr="000708F8">
              <w:rPr>
                <w:b/>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κατασκευασμένα από πολυπροπυλένιο υψηλής καθαρότητας, χωρίς </w:t>
            </w:r>
            <w:proofErr w:type="spellStart"/>
            <w:r w:rsidRPr="000708F8">
              <w:rPr>
                <w:bCs/>
                <w:color w:val="000000"/>
                <w:sz w:val="20"/>
                <w:szCs w:val="20"/>
                <w:lang w:val="el-GR"/>
              </w:rPr>
              <w:t>δι</w:t>
            </w:r>
            <w:proofErr w:type="spellEnd"/>
            <w:r w:rsidRPr="000708F8">
              <w:rPr>
                <w:bCs/>
                <w:color w:val="000000"/>
                <w:sz w:val="20"/>
                <w:szCs w:val="20"/>
                <w:lang w:val="el-GR"/>
              </w:rPr>
              <w:t>(2-υδροξυεθυλ)</w:t>
            </w:r>
            <w:proofErr w:type="spellStart"/>
            <w:r w:rsidRPr="000708F8">
              <w:rPr>
                <w:bCs/>
                <w:color w:val="000000"/>
                <w:sz w:val="20"/>
                <w:szCs w:val="20"/>
                <w:lang w:val="el-GR"/>
              </w:rPr>
              <w:t>μεθυλδωδεκυλαμμώνιο</w:t>
            </w:r>
            <w:proofErr w:type="spellEnd"/>
            <w:r w:rsidRPr="000708F8">
              <w:rPr>
                <w:bCs/>
                <w:color w:val="000000"/>
                <w:sz w:val="20"/>
                <w:szCs w:val="20"/>
                <w:lang w:val="el-GR"/>
              </w:rPr>
              <w:t xml:space="preserve"> (</w:t>
            </w:r>
            <w:proofErr w:type="spellStart"/>
            <w:r w:rsidRPr="000708F8">
              <w:rPr>
                <w:bCs/>
                <w:color w:val="000000"/>
                <w:sz w:val="20"/>
                <w:szCs w:val="20"/>
                <w:lang w:val="el-GR"/>
              </w:rPr>
              <w:t>DiHEMDA</w:t>
            </w:r>
            <w:proofErr w:type="spellEnd"/>
            <w:r w:rsidRPr="000708F8">
              <w:rPr>
                <w:bCs/>
                <w:color w:val="000000"/>
                <w:sz w:val="20"/>
                <w:szCs w:val="20"/>
                <w:lang w:val="el-GR"/>
              </w:rPr>
              <w:t>) και 9-octadecenamide(</w:t>
            </w:r>
            <w:proofErr w:type="spellStart"/>
            <w:r w:rsidRPr="000708F8">
              <w:rPr>
                <w:bCs/>
                <w:color w:val="000000"/>
                <w:sz w:val="20"/>
                <w:szCs w:val="20"/>
                <w:lang w:val="el-GR"/>
              </w:rPr>
              <w:t>oleamide</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αποδεδειγμένα ρύγχη με λεπτό τοίχωμα, μήκους 70 χιλιοστών (</w:t>
            </w:r>
            <w:proofErr w:type="spellStart"/>
            <w:r w:rsidRPr="000708F8">
              <w:rPr>
                <w:bCs/>
                <w:color w:val="000000"/>
                <w:sz w:val="20"/>
                <w:szCs w:val="20"/>
                <w:lang w:val="el-GR"/>
              </w:rPr>
              <w:t>mm</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έχουν διαβάθμιση στα 250 , 500 &amp; 1000μl για γρήγορο έλεγχο του όγκου.</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Το φίλτρο να είναι από πολυαιθυλένιο (ΡΕ) και να είναι απαλλαγμένο από χημικά πρόσθετα.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Η διαπερατότητα να ελέγχεται από τον συνδυασμό  του μεγέθους πόρων και του μήκους του φίλτρου, έτσι ώστε τα αερολύματα να μην μπορούν να φτάσουν στον άξονα του σιφωνίου, όταν τα υγρά που πιθανόν να περάσουν κατά λάθος να  έρθουν σε επαφή με το φίλτρο.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κατασκευαστής,  για την παραγωγή των ρυγχών με φίλτρο, να έχει διαθέσιμα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roofErr w:type="spellStart"/>
            <w:r w:rsidRPr="000708F8">
              <w:rPr>
                <w:bCs/>
                <w:color w:val="000000"/>
                <w:sz w:val="20"/>
                <w:szCs w:val="20"/>
                <w:lang w:val="el-GR"/>
              </w:rPr>
              <w:t>class</w:t>
            </w:r>
            <w:proofErr w:type="spellEnd"/>
            <w:r w:rsidRPr="000708F8">
              <w:rPr>
                <w:bCs/>
                <w:color w:val="000000"/>
                <w:sz w:val="20"/>
                <w:szCs w:val="20"/>
                <w:lang w:val="el-GR"/>
              </w:rPr>
              <w:t xml:space="preserve">  8.</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προστατεύουν τα δείγματα από επιμόλυνση.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ελεύθερα από DNA, </w:t>
            </w:r>
            <w:proofErr w:type="spellStart"/>
            <w:r w:rsidRPr="000708F8">
              <w:rPr>
                <w:bCs/>
                <w:color w:val="000000"/>
                <w:sz w:val="20"/>
                <w:szCs w:val="20"/>
                <w:lang w:val="el-GR"/>
              </w:rPr>
              <w:t>RΝAse</w:t>
            </w:r>
            <w:proofErr w:type="spellEnd"/>
            <w:r w:rsidRPr="000708F8">
              <w:rPr>
                <w:bCs/>
                <w:color w:val="000000"/>
                <w:sz w:val="20"/>
                <w:szCs w:val="20"/>
                <w:lang w:val="el-GR"/>
              </w:rPr>
              <w:t xml:space="preserve">, </w:t>
            </w:r>
            <w:proofErr w:type="spellStart"/>
            <w:r w:rsidRPr="000708F8">
              <w:rPr>
                <w:bCs/>
                <w:color w:val="000000"/>
                <w:sz w:val="20"/>
                <w:szCs w:val="20"/>
                <w:lang w:val="el-GR"/>
              </w:rPr>
              <w:t>DNase</w:t>
            </w:r>
            <w:proofErr w:type="spellEnd"/>
            <w:r w:rsidRPr="000708F8">
              <w:rPr>
                <w:bCs/>
                <w:color w:val="000000"/>
                <w:sz w:val="20"/>
                <w:szCs w:val="20"/>
                <w:lang w:val="el-GR"/>
              </w:rPr>
              <w:t xml:space="preserve">, ATP και ελεύθερα πυρετογόνων σύμφωνα με το LAL </w:t>
            </w:r>
            <w:proofErr w:type="spellStart"/>
            <w:r w:rsidRPr="000708F8">
              <w:rPr>
                <w:bCs/>
                <w:color w:val="000000"/>
                <w:sz w:val="20"/>
                <w:szCs w:val="20"/>
                <w:lang w:val="el-GR"/>
              </w:rPr>
              <w:t>test</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διατίθενται σε συσκευασία 960 τεμαχίων.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11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Ρύγχη με φίλτρο, αποστειρωμένα από 5 έως 200μικρόλιτρα (</w:t>
            </w:r>
            <w:proofErr w:type="spellStart"/>
            <w:r w:rsidRPr="000708F8">
              <w:rPr>
                <w:b/>
                <w:color w:val="000000"/>
                <w:sz w:val="20"/>
                <w:szCs w:val="20"/>
                <w:lang w:val="el-GR"/>
              </w:rPr>
              <w:t>μl</w:t>
            </w:r>
            <w:proofErr w:type="spellEnd"/>
            <w:r w:rsidRPr="000708F8">
              <w:rPr>
                <w:b/>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κατασκευασμένα από πολυπροπυλένιο υψηλής καθαρότητας, χωρίς </w:t>
            </w:r>
            <w:proofErr w:type="spellStart"/>
            <w:r w:rsidRPr="000708F8">
              <w:rPr>
                <w:bCs/>
                <w:color w:val="000000"/>
                <w:sz w:val="20"/>
                <w:szCs w:val="20"/>
                <w:lang w:val="el-GR"/>
              </w:rPr>
              <w:t>δι</w:t>
            </w:r>
            <w:proofErr w:type="spellEnd"/>
            <w:r w:rsidRPr="000708F8">
              <w:rPr>
                <w:bCs/>
                <w:color w:val="000000"/>
                <w:sz w:val="20"/>
                <w:szCs w:val="20"/>
                <w:lang w:val="el-GR"/>
              </w:rPr>
              <w:t>(2-υδροξυεθυλ)</w:t>
            </w:r>
            <w:proofErr w:type="spellStart"/>
            <w:r w:rsidRPr="000708F8">
              <w:rPr>
                <w:bCs/>
                <w:color w:val="000000"/>
                <w:sz w:val="20"/>
                <w:szCs w:val="20"/>
                <w:lang w:val="el-GR"/>
              </w:rPr>
              <w:t>μεθυλδωδεκυλαμμώνιο</w:t>
            </w:r>
            <w:proofErr w:type="spellEnd"/>
            <w:r w:rsidRPr="000708F8">
              <w:rPr>
                <w:bCs/>
                <w:color w:val="000000"/>
                <w:sz w:val="20"/>
                <w:szCs w:val="20"/>
                <w:lang w:val="el-GR"/>
              </w:rPr>
              <w:t xml:space="preserve"> (</w:t>
            </w:r>
            <w:proofErr w:type="spellStart"/>
            <w:r w:rsidRPr="000708F8">
              <w:rPr>
                <w:bCs/>
                <w:color w:val="000000"/>
                <w:sz w:val="20"/>
                <w:szCs w:val="20"/>
                <w:lang w:val="el-GR"/>
              </w:rPr>
              <w:t>DiHEMDA</w:t>
            </w:r>
            <w:proofErr w:type="spellEnd"/>
            <w:r w:rsidRPr="000708F8">
              <w:rPr>
                <w:bCs/>
                <w:color w:val="000000"/>
                <w:sz w:val="20"/>
                <w:szCs w:val="20"/>
                <w:lang w:val="el-GR"/>
              </w:rPr>
              <w:t>) και 9-octadecenamide(</w:t>
            </w:r>
            <w:proofErr w:type="spellStart"/>
            <w:r w:rsidRPr="000708F8">
              <w:rPr>
                <w:bCs/>
                <w:color w:val="000000"/>
                <w:sz w:val="20"/>
                <w:szCs w:val="20"/>
                <w:lang w:val="el-GR"/>
              </w:rPr>
              <w:t>oleamide</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αποδεδειγμένα ρύγχη με λεπτό τοίχωμα, μήκους 53 χιλιοστών (</w:t>
            </w:r>
            <w:proofErr w:type="spellStart"/>
            <w:r w:rsidRPr="000708F8">
              <w:rPr>
                <w:bCs/>
                <w:color w:val="000000"/>
                <w:sz w:val="20"/>
                <w:szCs w:val="20"/>
                <w:lang w:val="el-GR"/>
              </w:rPr>
              <w:t>mm</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lastRenderedPageBreak/>
              <w:t>Να έχουν διαβάθμιση στα 50 &amp; 100μl για γρήγορο έλεγχο του όγκου.</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Το φίλτρο να είναι από πολυαιθυλένιο (ΡΕ) και να είναι απαλλαγμένο από χημικά πρόσθετα.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Η διαπερατότητα να ελέγχεται από τον συνδυασμό  του μεγέθους πόρων και του μήκους του φίλτρου, έτσι ώστε τα αερολύματα να μην μπορούν να φτάσουν στον άξονα του σιφωνίου, όταν τα υγρά που πιθανόν να περάσουν κατά λάθος να  έρθουν σε επαφή με το φίλτρο.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O κατασκευαστής,  για την παραγωγή των ρυγχών με φίλτρο, να έχει διαθέσιμα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roofErr w:type="spellStart"/>
            <w:r w:rsidRPr="000708F8">
              <w:rPr>
                <w:bCs/>
                <w:color w:val="000000"/>
                <w:sz w:val="20"/>
                <w:szCs w:val="20"/>
                <w:lang w:val="el-GR"/>
              </w:rPr>
              <w:t>class</w:t>
            </w:r>
            <w:proofErr w:type="spellEnd"/>
            <w:r w:rsidRPr="000708F8">
              <w:rPr>
                <w:bCs/>
                <w:color w:val="000000"/>
                <w:sz w:val="20"/>
                <w:szCs w:val="20"/>
                <w:lang w:val="el-GR"/>
              </w:rPr>
              <w:t xml:space="preserve">  8.</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προστατεύουν τα δείγματα από επιμόλυνση.  </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είναι ελεύθερα από DNA, </w:t>
            </w:r>
            <w:proofErr w:type="spellStart"/>
            <w:r w:rsidRPr="000708F8">
              <w:rPr>
                <w:bCs/>
                <w:color w:val="000000"/>
                <w:sz w:val="20"/>
                <w:szCs w:val="20"/>
                <w:lang w:val="el-GR"/>
              </w:rPr>
              <w:t>RΝAse</w:t>
            </w:r>
            <w:proofErr w:type="spellEnd"/>
            <w:r w:rsidRPr="000708F8">
              <w:rPr>
                <w:bCs/>
                <w:color w:val="000000"/>
                <w:sz w:val="20"/>
                <w:szCs w:val="20"/>
                <w:lang w:val="el-GR"/>
              </w:rPr>
              <w:t xml:space="preserve">, </w:t>
            </w:r>
            <w:proofErr w:type="spellStart"/>
            <w:r w:rsidRPr="000708F8">
              <w:rPr>
                <w:bCs/>
                <w:color w:val="000000"/>
                <w:sz w:val="20"/>
                <w:szCs w:val="20"/>
                <w:lang w:val="el-GR"/>
              </w:rPr>
              <w:t>DNase</w:t>
            </w:r>
            <w:proofErr w:type="spellEnd"/>
            <w:r w:rsidRPr="000708F8">
              <w:rPr>
                <w:bCs/>
                <w:color w:val="000000"/>
                <w:sz w:val="20"/>
                <w:szCs w:val="20"/>
                <w:lang w:val="el-GR"/>
              </w:rPr>
              <w:t xml:space="preserve">, ATP και ελεύθερα πυρετογόνων σύμφωνα με το LAL </w:t>
            </w:r>
            <w:proofErr w:type="spellStart"/>
            <w:r w:rsidRPr="000708F8">
              <w:rPr>
                <w:bCs/>
                <w:color w:val="000000"/>
                <w:sz w:val="20"/>
                <w:szCs w:val="20"/>
                <w:lang w:val="el-GR"/>
              </w:rPr>
              <w:t>test</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διατίθενται σε συσκευασία 960 τεμαχίων.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12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color w:val="000000"/>
                <w:sz w:val="20"/>
                <w:szCs w:val="20"/>
                <w:lang w:val="el-GR"/>
              </w:rPr>
              <w:t xml:space="preserve">Ρύγχη με φίλτρο, αποστειρωμένα από 0,5 έως 10 </w:t>
            </w:r>
            <w:proofErr w:type="spellStart"/>
            <w:r w:rsidRPr="000708F8">
              <w:rPr>
                <w:b/>
                <w:color w:val="000000"/>
                <w:sz w:val="20"/>
                <w:szCs w:val="20"/>
                <w:lang w:val="el-GR"/>
              </w:rPr>
              <w:t>μικρόλιτρα</w:t>
            </w:r>
            <w:proofErr w:type="spellEnd"/>
            <w:r w:rsidRPr="000708F8">
              <w:rPr>
                <w:b/>
                <w:color w:val="000000"/>
                <w:sz w:val="20"/>
                <w:szCs w:val="20"/>
                <w:lang w:val="el-GR"/>
              </w:rPr>
              <w:t xml:space="preserve"> (</w:t>
            </w:r>
            <w:proofErr w:type="spellStart"/>
            <w:r w:rsidRPr="000708F8">
              <w:rPr>
                <w:b/>
                <w:color w:val="000000"/>
                <w:sz w:val="20"/>
                <w:szCs w:val="20"/>
                <w:lang w:val="el-GR"/>
              </w:rPr>
              <w:t>μl</w:t>
            </w:r>
            <w:proofErr w:type="spellEnd"/>
            <w:r w:rsidRPr="000708F8">
              <w:rPr>
                <w:b/>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κατασκευασμένα από πολυπροπυλένιο υψηλής καθαρότητας, χωρίς </w:t>
            </w:r>
            <w:proofErr w:type="spellStart"/>
            <w:r w:rsidRPr="000708F8">
              <w:rPr>
                <w:bCs/>
                <w:color w:val="000000"/>
                <w:sz w:val="20"/>
                <w:szCs w:val="20"/>
                <w:lang w:val="el-GR"/>
              </w:rPr>
              <w:t>δι</w:t>
            </w:r>
            <w:proofErr w:type="spellEnd"/>
            <w:r w:rsidRPr="000708F8">
              <w:rPr>
                <w:bCs/>
                <w:color w:val="000000"/>
                <w:sz w:val="20"/>
                <w:szCs w:val="20"/>
                <w:lang w:val="el-GR"/>
              </w:rPr>
              <w:t xml:space="preserve">(2-υδροξυεθυλ) </w:t>
            </w:r>
            <w:proofErr w:type="spellStart"/>
            <w:r w:rsidRPr="000708F8">
              <w:rPr>
                <w:bCs/>
                <w:color w:val="000000"/>
                <w:sz w:val="20"/>
                <w:szCs w:val="20"/>
                <w:lang w:val="el-GR"/>
              </w:rPr>
              <w:t>μεθυλδωδεκυλαμμώνιο</w:t>
            </w:r>
            <w:proofErr w:type="spellEnd"/>
            <w:r w:rsidRPr="000708F8">
              <w:rPr>
                <w:bCs/>
                <w:color w:val="000000"/>
                <w:sz w:val="20"/>
                <w:szCs w:val="20"/>
                <w:lang w:val="el-GR"/>
              </w:rPr>
              <w:t xml:space="preserve"> (</w:t>
            </w:r>
            <w:proofErr w:type="spellStart"/>
            <w:r w:rsidRPr="000708F8">
              <w:rPr>
                <w:bCs/>
                <w:color w:val="000000"/>
                <w:sz w:val="20"/>
                <w:szCs w:val="20"/>
                <w:lang w:val="el-GR"/>
              </w:rPr>
              <w:t>DiHEMDA</w:t>
            </w:r>
            <w:proofErr w:type="spellEnd"/>
            <w:r w:rsidRPr="000708F8">
              <w:rPr>
                <w:bCs/>
                <w:color w:val="000000"/>
                <w:sz w:val="20"/>
                <w:szCs w:val="20"/>
                <w:lang w:val="el-GR"/>
              </w:rPr>
              <w:t>) και 9-octadecenamide(</w:t>
            </w:r>
            <w:proofErr w:type="spellStart"/>
            <w:r w:rsidRPr="000708F8">
              <w:rPr>
                <w:bCs/>
                <w:color w:val="000000"/>
                <w:sz w:val="20"/>
                <w:szCs w:val="20"/>
                <w:lang w:val="el-GR"/>
              </w:rPr>
              <w:t>oleamide</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είναι αποδεδειγμένα ρύγχη με λεπτό τοίχωμα, μήκους 46 χιλιοστών (</w:t>
            </w:r>
            <w:proofErr w:type="spellStart"/>
            <w:r w:rsidRPr="000708F8">
              <w:rPr>
                <w:bCs/>
                <w:color w:val="000000"/>
                <w:sz w:val="20"/>
                <w:szCs w:val="20"/>
                <w:lang w:val="el-GR"/>
              </w:rPr>
              <w:t>mm</w:t>
            </w:r>
            <w:proofErr w:type="spellEnd"/>
            <w:r w:rsidRPr="000708F8">
              <w:rPr>
                <w:bCs/>
                <w:color w:val="000000"/>
                <w:sz w:val="20"/>
                <w:szCs w:val="20"/>
                <w:lang w:val="el-GR"/>
              </w:rPr>
              <w:t xml:space="preserve">).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Να έχουν διαβάθμιση στα 2 &amp; 10μl για γρήγορο έλεγχο του όγκου.</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Το φίλτρο να είναι από πολυαιθυλένιο (ΡΕ) και να είναι απαλλαγμένο από χημικά πρόσθετα.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Η διαπερατότητα να ελέγχεται από τον συνδυασμό  του μεγέθους πόρων και του μήκους του φίλτρου, έτσι ώστε τα αερολύματα να μην μπορούν να φτάσουν στον άξονα του σιφωνίου, όταν τα υγρά που πιθανόν να περάσουν κατά λάθος να  έρθουν σε επαφή με το φίλτρο.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O κατασκευαστής,  για την παραγωγή των ρυγχών με φίλτρο, να έχει διαθέσιμα </w:t>
            </w:r>
            <w:proofErr w:type="spellStart"/>
            <w:r w:rsidRPr="000708F8">
              <w:rPr>
                <w:bCs/>
                <w:color w:val="000000"/>
                <w:sz w:val="20"/>
                <w:szCs w:val="20"/>
                <w:lang w:val="el-GR"/>
              </w:rPr>
              <w:t>cleanrooms</w:t>
            </w:r>
            <w:proofErr w:type="spellEnd"/>
            <w:r w:rsidRPr="000708F8">
              <w:rPr>
                <w:bCs/>
                <w:color w:val="000000"/>
                <w:sz w:val="20"/>
                <w:szCs w:val="20"/>
                <w:lang w:val="el-GR"/>
              </w:rPr>
              <w:t xml:space="preserve"> </w:t>
            </w:r>
            <w:proofErr w:type="spellStart"/>
            <w:r w:rsidRPr="000708F8">
              <w:rPr>
                <w:bCs/>
                <w:color w:val="000000"/>
                <w:sz w:val="20"/>
                <w:szCs w:val="20"/>
                <w:lang w:val="el-GR"/>
              </w:rPr>
              <w:t>class</w:t>
            </w:r>
            <w:proofErr w:type="spellEnd"/>
            <w:r w:rsidRPr="000708F8">
              <w:rPr>
                <w:bCs/>
                <w:color w:val="000000"/>
                <w:sz w:val="20"/>
                <w:szCs w:val="20"/>
                <w:lang w:val="el-GR"/>
              </w:rPr>
              <w:t xml:space="preserve">  8.</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lastRenderedPageBreak/>
              <w:t xml:space="preserve">Να προστατεύουν τα δείγματα από επιμόλυνση.  </w:t>
            </w:r>
          </w:p>
          <w:p w:rsidR="002E4149" w:rsidRPr="000708F8" w:rsidRDefault="002E4149" w:rsidP="00461732">
            <w:pPr>
              <w:spacing w:before="80" w:line="288" w:lineRule="auto"/>
              <w:ind w:left="360"/>
              <w:rPr>
                <w:bCs/>
                <w:color w:val="000000"/>
                <w:sz w:val="20"/>
                <w:szCs w:val="20"/>
                <w:lang w:val="el-GR"/>
              </w:rPr>
            </w:pPr>
            <w:proofErr w:type="spellStart"/>
            <w:r w:rsidRPr="000708F8">
              <w:rPr>
                <w:bCs/>
                <w:color w:val="000000"/>
                <w:sz w:val="20"/>
                <w:szCs w:val="20"/>
                <w:lang w:val="el-GR"/>
              </w:rPr>
              <w:t>Nα</w:t>
            </w:r>
            <w:proofErr w:type="spellEnd"/>
            <w:r w:rsidRPr="000708F8">
              <w:rPr>
                <w:bCs/>
                <w:color w:val="000000"/>
                <w:sz w:val="20"/>
                <w:szCs w:val="20"/>
                <w:lang w:val="el-GR"/>
              </w:rPr>
              <w:t xml:space="preserve"> είναι ελεύθερα από DNA, </w:t>
            </w:r>
            <w:proofErr w:type="spellStart"/>
            <w:r w:rsidRPr="000708F8">
              <w:rPr>
                <w:bCs/>
                <w:color w:val="000000"/>
                <w:sz w:val="20"/>
                <w:szCs w:val="20"/>
                <w:lang w:val="el-GR"/>
              </w:rPr>
              <w:t>RΝAse</w:t>
            </w:r>
            <w:proofErr w:type="spellEnd"/>
            <w:r w:rsidRPr="000708F8">
              <w:rPr>
                <w:bCs/>
                <w:color w:val="000000"/>
                <w:sz w:val="20"/>
                <w:szCs w:val="20"/>
                <w:lang w:val="el-GR"/>
              </w:rPr>
              <w:t xml:space="preserve">, </w:t>
            </w:r>
            <w:proofErr w:type="spellStart"/>
            <w:r w:rsidRPr="000708F8">
              <w:rPr>
                <w:bCs/>
                <w:color w:val="000000"/>
                <w:sz w:val="20"/>
                <w:szCs w:val="20"/>
                <w:lang w:val="el-GR"/>
              </w:rPr>
              <w:t>DNase</w:t>
            </w:r>
            <w:proofErr w:type="spellEnd"/>
            <w:r w:rsidRPr="000708F8">
              <w:rPr>
                <w:bCs/>
                <w:color w:val="000000"/>
                <w:sz w:val="20"/>
                <w:szCs w:val="20"/>
                <w:lang w:val="el-GR"/>
              </w:rPr>
              <w:t xml:space="preserve">, ATP και ελεύθερα πυρετογόνων σύμφωνα με το LAL </w:t>
            </w:r>
            <w:proofErr w:type="spellStart"/>
            <w:r w:rsidRPr="000708F8">
              <w:rPr>
                <w:bCs/>
                <w:color w:val="000000"/>
                <w:sz w:val="20"/>
                <w:szCs w:val="20"/>
                <w:lang w:val="el-GR"/>
              </w:rPr>
              <w:t>test</w:t>
            </w:r>
            <w:proofErr w:type="spellEnd"/>
            <w:r w:rsidRPr="000708F8">
              <w:rPr>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διατίθενται σε συσκευασία 960 τεμαχίων.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13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n-US"/>
              </w:rPr>
            </w:pPr>
            <w:r w:rsidRPr="000708F8">
              <w:rPr>
                <w:b/>
                <w:color w:val="000000"/>
                <w:sz w:val="20"/>
                <w:szCs w:val="20"/>
                <w:lang w:val="el-GR"/>
              </w:rPr>
              <w:t>Ρύγχη</w:t>
            </w:r>
            <w:r w:rsidRPr="000708F8">
              <w:rPr>
                <w:b/>
                <w:color w:val="000000"/>
                <w:sz w:val="20"/>
                <w:szCs w:val="20"/>
                <w:lang w:val="en-US"/>
              </w:rPr>
              <w:t xml:space="preserve"> </w:t>
            </w:r>
            <w:r w:rsidRPr="000708F8">
              <w:rPr>
                <w:b/>
                <w:color w:val="000000"/>
                <w:sz w:val="20"/>
                <w:szCs w:val="20"/>
                <w:lang w:val="el-GR"/>
              </w:rPr>
              <w:t>τύπου</w:t>
            </w:r>
            <w:r w:rsidRPr="000708F8">
              <w:rPr>
                <w:b/>
                <w:color w:val="000000"/>
                <w:sz w:val="20"/>
                <w:szCs w:val="20"/>
                <w:lang w:val="en-US"/>
              </w:rPr>
              <w:t xml:space="preserve"> Nano-cap </w:t>
            </w:r>
            <w:r w:rsidRPr="000708F8">
              <w:rPr>
                <w:b/>
                <w:color w:val="000000"/>
                <w:sz w:val="20"/>
                <w:szCs w:val="20"/>
                <w:lang w:val="el-GR"/>
              </w:rPr>
              <w:t>όγκου</w:t>
            </w:r>
            <w:r w:rsidRPr="000708F8">
              <w:rPr>
                <w:b/>
                <w:color w:val="000000"/>
                <w:sz w:val="20"/>
                <w:szCs w:val="20"/>
                <w:lang w:val="en-US"/>
              </w:rPr>
              <w:t xml:space="preserve"> 0,1-20 </w:t>
            </w:r>
            <w:r w:rsidRPr="000708F8">
              <w:rPr>
                <w:b/>
                <w:color w:val="000000"/>
                <w:sz w:val="20"/>
                <w:szCs w:val="20"/>
                <w:lang w:val="el-GR"/>
              </w:rPr>
              <w:t>μ</w:t>
            </w:r>
            <w:r w:rsidRPr="000708F8">
              <w:rPr>
                <w:b/>
                <w:color w:val="000000"/>
                <w:sz w:val="20"/>
                <w:szCs w:val="20"/>
                <w:lang w:val="en-US"/>
              </w:rPr>
              <w:t xml:space="preserve">l.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w:t>
            </w:r>
            <w:proofErr w:type="spellStart"/>
            <w:r w:rsidRPr="000708F8">
              <w:rPr>
                <w:bCs/>
                <w:color w:val="000000"/>
                <w:sz w:val="20"/>
                <w:szCs w:val="20"/>
                <w:lang w:val="el-GR"/>
              </w:rPr>
              <w:t>tips</w:t>
            </w:r>
            <w:proofErr w:type="spellEnd"/>
            <w:r w:rsidRPr="000708F8">
              <w:rPr>
                <w:bCs/>
                <w:color w:val="000000"/>
                <w:sz w:val="20"/>
                <w:szCs w:val="20"/>
                <w:lang w:val="el-GR"/>
              </w:rPr>
              <w:t xml:space="preserve"> για κλίμακα </w:t>
            </w:r>
            <w:proofErr w:type="spellStart"/>
            <w:r w:rsidRPr="000708F8">
              <w:rPr>
                <w:bCs/>
                <w:color w:val="000000"/>
                <w:sz w:val="20"/>
                <w:szCs w:val="20"/>
                <w:lang w:val="el-GR"/>
              </w:rPr>
              <w:t>nano-liter</w:t>
            </w:r>
            <w:proofErr w:type="spellEnd"/>
            <w:r w:rsidRPr="000708F8">
              <w:rPr>
                <w:bCs/>
                <w:color w:val="000000"/>
                <w:sz w:val="20"/>
                <w:szCs w:val="20"/>
                <w:lang w:val="el-GR"/>
              </w:rPr>
              <w:t xml:space="preserve"> 0,1-20μl, ιδανικά για εφαρμογές μοριακής βιολογίας όπως PCR.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Μήκος </w:t>
            </w:r>
            <w:proofErr w:type="spellStart"/>
            <w:r w:rsidRPr="000708F8">
              <w:rPr>
                <w:bCs/>
                <w:color w:val="000000"/>
                <w:sz w:val="20"/>
                <w:szCs w:val="20"/>
                <w:lang w:val="el-GR"/>
              </w:rPr>
              <w:t>ρήγχης</w:t>
            </w:r>
            <w:proofErr w:type="spellEnd"/>
            <w:r w:rsidRPr="000708F8">
              <w:rPr>
                <w:bCs/>
                <w:color w:val="000000"/>
                <w:sz w:val="20"/>
                <w:szCs w:val="20"/>
                <w:lang w:val="el-GR"/>
              </w:rPr>
              <w:t xml:space="preserve"> 37mm και να διαθέτει τριχοειδές τμήμα που να είναι ορατό και με γυμνό μάτι στα 0,1μl.</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Το τριχοειδές τμήμα του </w:t>
            </w:r>
            <w:proofErr w:type="spellStart"/>
            <w:r w:rsidRPr="000708F8">
              <w:rPr>
                <w:bCs/>
                <w:color w:val="000000"/>
                <w:sz w:val="20"/>
                <w:szCs w:val="20"/>
                <w:lang w:val="el-GR"/>
              </w:rPr>
              <w:t>tip</w:t>
            </w:r>
            <w:proofErr w:type="spellEnd"/>
            <w:r w:rsidRPr="000708F8">
              <w:rPr>
                <w:bCs/>
                <w:color w:val="000000"/>
                <w:sz w:val="20"/>
                <w:szCs w:val="20"/>
                <w:lang w:val="el-GR"/>
              </w:rPr>
              <w:t xml:space="preserve"> να γεμίζει με ευκολία πηγάδια με </w:t>
            </w:r>
            <w:proofErr w:type="spellStart"/>
            <w:r w:rsidRPr="000708F8">
              <w:rPr>
                <w:bCs/>
                <w:color w:val="000000"/>
                <w:sz w:val="20"/>
                <w:szCs w:val="20"/>
                <w:lang w:val="el-GR"/>
              </w:rPr>
              <w:t>gel</w:t>
            </w:r>
            <w:proofErr w:type="spellEnd"/>
            <w:r w:rsidRPr="000708F8">
              <w:rPr>
                <w:bCs/>
                <w:color w:val="000000"/>
                <w:sz w:val="20"/>
                <w:szCs w:val="20"/>
                <w:lang w:val="el-GR"/>
              </w:rPr>
              <w:t xml:space="preserve"> για τα </w:t>
            </w:r>
            <w:proofErr w:type="spellStart"/>
            <w:r w:rsidRPr="000708F8">
              <w:rPr>
                <w:bCs/>
                <w:color w:val="000000"/>
                <w:sz w:val="20"/>
                <w:szCs w:val="20"/>
                <w:lang w:val="el-GR"/>
              </w:rPr>
              <w:t>συστήμτα</w:t>
            </w:r>
            <w:proofErr w:type="spellEnd"/>
            <w:r w:rsidRPr="000708F8">
              <w:rPr>
                <w:bCs/>
                <w:color w:val="000000"/>
                <w:sz w:val="20"/>
                <w:szCs w:val="20"/>
                <w:lang w:val="el-GR"/>
              </w:rPr>
              <w:t xml:space="preserve"> </w:t>
            </w:r>
            <w:proofErr w:type="spellStart"/>
            <w:r w:rsidRPr="000708F8">
              <w:rPr>
                <w:bCs/>
                <w:color w:val="000000"/>
                <w:sz w:val="20"/>
                <w:szCs w:val="20"/>
                <w:lang w:val="el-GR"/>
              </w:rPr>
              <w:t>gel</w:t>
            </w:r>
            <w:proofErr w:type="spellEnd"/>
            <w:r w:rsidRPr="000708F8">
              <w:rPr>
                <w:bCs/>
                <w:color w:val="000000"/>
                <w:sz w:val="20"/>
                <w:szCs w:val="20"/>
                <w:lang w:val="el-GR"/>
              </w:rPr>
              <w:t xml:space="preserve"> </w:t>
            </w:r>
            <w:proofErr w:type="spellStart"/>
            <w:r w:rsidRPr="000708F8">
              <w:rPr>
                <w:bCs/>
                <w:color w:val="000000"/>
                <w:sz w:val="20"/>
                <w:szCs w:val="20"/>
                <w:lang w:val="el-GR"/>
              </w:rPr>
              <w:t>ηλκετροφόρισης</w:t>
            </w:r>
            <w:proofErr w:type="spellEnd"/>
            <w:r w:rsidRPr="000708F8">
              <w:rPr>
                <w:bCs/>
                <w:color w:val="000000"/>
                <w:sz w:val="20"/>
                <w:szCs w:val="20"/>
                <w:lang w:val="el-GR"/>
              </w:rPr>
              <w:t xml:space="preserve"> των περισσότερων κατασκευαστών .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κατάλληλα για </w:t>
            </w:r>
            <w:proofErr w:type="spellStart"/>
            <w:r w:rsidRPr="000708F8">
              <w:rPr>
                <w:bCs/>
                <w:color w:val="000000"/>
                <w:sz w:val="20"/>
                <w:szCs w:val="20"/>
                <w:lang w:val="el-GR"/>
              </w:rPr>
              <w:t>πιπέτες</w:t>
            </w:r>
            <w:proofErr w:type="spellEnd"/>
            <w:r w:rsidRPr="000708F8">
              <w:rPr>
                <w:bCs/>
                <w:color w:val="000000"/>
                <w:sz w:val="20"/>
                <w:szCs w:val="20"/>
                <w:lang w:val="el-GR"/>
              </w:rPr>
              <w:t xml:space="preserve"> έως 20μl.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Συσκευασία </w:t>
            </w:r>
            <w:proofErr w:type="spellStart"/>
            <w:r w:rsidRPr="000708F8">
              <w:rPr>
                <w:bCs/>
                <w:color w:val="000000"/>
                <w:sz w:val="20"/>
                <w:szCs w:val="20"/>
                <w:lang w:val="el-GR"/>
              </w:rPr>
              <w:t>pk</w:t>
            </w:r>
            <w:proofErr w:type="spellEnd"/>
            <w:r w:rsidRPr="000708F8">
              <w:rPr>
                <w:bCs/>
                <w:color w:val="000000"/>
                <w:sz w:val="20"/>
                <w:szCs w:val="20"/>
                <w:lang w:val="el-GR"/>
              </w:rPr>
              <w:t>/1000.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14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n-US"/>
              </w:rPr>
            </w:pPr>
            <w:r w:rsidRPr="000708F8">
              <w:rPr>
                <w:b/>
                <w:color w:val="000000"/>
                <w:sz w:val="20"/>
                <w:szCs w:val="20"/>
                <w:lang w:val="en-US"/>
              </w:rPr>
              <w:t xml:space="preserve">Film </w:t>
            </w:r>
            <w:r w:rsidRPr="000708F8">
              <w:rPr>
                <w:b/>
                <w:color w:val="000000"/>
                <w:sz w:val="20"/>
                <w:szCs w:val="20"/>
                <w:lang w:val="el-GR"/>
              </w:rPr>
              <w:t>σφράγισης</w:t>
            </w:r>
            <w:r w:rsidRPr="000708F8">
              <w:rPr>
                <w:b/>
                <w:color w:val="000000"/>
                <w:sz w:val="20"/>
                <w:szCs w:val="20"/>
                <w:lang w:val="en-US"/>
              </w:rPr>
              <w:t xml:space="preserve"> (Sealing </w:t>
            </w:r>
            <w:proofErr w:type="gramStart"/>
            <w:r w:rsidRPr="000708F8">
              <w:rPr>
                <w:b/>
                <w:color w:val="000000"/>
                <w:sz w:val="20"/>
                <w:szCs w:val="20"/>
                <w:lang w:val="en-US"/>
              </w:rPr>
              <w:t>films )</w:t>
            </w:r>
            <w:proofErr w:type="gramEnd"/>
            <w:r w:rsidRPr="000708F8">
              <w:rPr>
                <w:b/>
                <w:color w:val="000000"/>
                <w:sz w:val="20"/>
                <w:szCs w:val="20"/>
                <w:lang w:val="en-US"/>
              </w:rPr>
              <w:t xml:space="preserve"> </w:t>
            </w:r>
            <w:r w:rsidRPr="000708F8">
              <w:rPr>
                <w:b/>
                <w:color w:val="000000"/>
                <w:sz w:val="20"/>
                <w:szCs w:val="20"/>
                <w:lang w:val="el-GR"/>
              </w:rPr>
              <w:t>κατάλληλα</w:t>
            </w:r>
            <w:r w:rsidRPr="000708F8">
              <w:rPr>
                <w:b/>
                <w:color w:val="000000"/>
                <w:sz w:val="20"/>
                <w:szCs w:val="20"/>
                <w:lang w:val="en-US"/>
              </w:rPr>
              <w:t xml:space="preserve"> </w:t>
            </w:r>
            <w:r w:rsidRPr="000708F8">
              <w:rPr>
                <w:b/>
                <w:color w:val="000000"/>
                <w:sz w:val="20"/>
                <w:szCs w:val="20"/>
                <w:lang w:val="el-GR"/>
              </w:rPr>
              <w:t>για</w:t>
            </w:r>
            <w:r w:rsidRPr="000708F8">
              <w:rPr>
                <w:b/>
                <w:color w:val="000000"/>
                <w:sz w:val="20"/>
                <w:szCs w:val="20"/>
                <w:lang w:val="en-US"/>
              </w:rPr>
              <w:t xml:space="preserve"> qPCR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κατάλληλα για </w:t>
            </w:r>
            <w:proofErr w:type="spellStart"/>
            <w:r w:rsidRPr="000708F8">
              <w:rPr>
                <w:bCs/>
                <w:color w:val="000000"/>
                <w:sz w:val="20"/>
                <w:szCs w:val="20"/>
                <w:lang w:val="el-GR"/>
              </w:rPr>
              <w:t>qPCR</w:t>
            </w:r>
            <w:proofErr w:type="spellEnd"/>
            <w:r w:rsidRPr="000708F8">
              <w:rPr>
                <w:bCs/>
                <w:color w:val="000000"/>
                <w:sz w:val="20"/>
                <w:szCs w:val="20"/>
                <w:lang w:val="el-GR"/>
              </w:rPr>
              <w:t xml:space="preserve"> .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είναι υψηλής διαπερατότητας με ελαχιστοποιημένο </w:t>
            </w:r>
            <w:proofErr w:type="spellStart"/>
            <w:r w:rsidRPr="000708F8">
              <w:rPr>
                <w:bCs/>
                <w:color w:val="000000"/>
                <w:sz w:val="20"/>
                <w:szCs w:val="20"/>
                <w:lang w:val="el-GR"/>
              </w:rPr>
              <w:t>αυτο</w:t>
            </w:r>
            <w:proofErr w:type="spellEnd"/>
            <w:r w:rsidRPr="000708F8">
              <w:rPr>
                <w:bCs/>
                <w:color w:val="000000"/>
                <w:sz w:val="20"/>
                <w:szCs w:val="20"/>
                <w:lang w:val="el-GR"/>
              </w:rPr>
              <w:t xml:space="preserve">-φθορισμό.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διαθέτουν </w:t>
            </w:r>
            <w:proofErr w:type="spellStart"/>
            <w:r w:rsidRPr="000708F8">
              <w:rPr>
                <w:bCs/>
                <w:color w:val="000000"/>
                <w:sz w:val="20"/>
                <w:szCs w:val="20"/>
                <w:lang w:val="el-GR"/>
              </w:rPr>
              <w:t>καψούλες</w:t>
            </w:r>
            <w:proofErr w:type="spellEnd"/>
            <w:r w:rsidRPr="000708F8">
              <w:rPr>
                <w:bCs/>
                <w:color w:val="000000"/>
                <w:sz w:val="20"/>
                <w:szCs w:val="20"/>
                <w:lang w:val="el-GR"/>
              </w:rPr>
              <w:t xml:space="preserve"> </w:t>
            </w:r>
            <w:proofErr w:type="spellStart"/>
            <w:r w:rsidRPr="000708F8">
              <w:rPr>
                <w:bCs/>
                <w:color w:val="000000"/>
                <w:sz w:val="20"/>
                <w:szCs w:val="20"/>
                <w:lang w:val="el-GR"/>
              </w:rPr>
              <w:t>προσκόλησης</w:t>
            </w:r>
            <w:proofErr w:type="spellEnd"/>
            <w:r w:rsidRPr="000708F8">
              <w:rPr>
                <w:bCs/>
                <w:color w:val="000000"/>
                <w:sz w:val="20"/>
                <w:szCs w:val="20"/>
                <w:lang w:val="el-GR"/>
              </w:rPr>
              <w:t xml:space="preserve"> εξαρτώμενες από την εφαρμοζόμενη πίεση ώστε να </w:t>
            </w:r>
            <w:proofErr w:type="spellStart"/>
            <w:r w:rsidRPr="000708F8">
              <w:rPr>
                <w:bCs/>
                <w:color w:val="000000"/>
                <w:sz w:val="20"/>
                <w:szCs w:val="20"/>
                <w:lang w:val="el-GR"/>
              </w:rPr>
              <w:t>επιτρέππουν</w:t>
            </w:r>
            <w:proofErr w:type="spellEnd"/>
            <w:r w:rsidRPr="000708F8">
              <w:rPr>
                <w:bCs/>
                <w:color w:val="000000"/>
                <w:sz w:val="20"/>
                <w:szCs w:val="20"/>
                <w:lang w:val="el-GR"/>
              </w:rPr>
              <w:t xml:space="preserve"> την εύκολη προσαρμογή.</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Το υλικό κατασκευής να είναι πολυεστέρας.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 xml:space="preserve">Να εφαρμόζονται εύκολα και να αφαιρούνται χωρίς χρήση ακριβού εξοπλισμού.                                                                                                                               </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Θερμοκρασιακή κλίμακα έως  120</w:t>
            </w:r>
            <w:r w:rsidRPr="000708F8">
              <w:rPr>
                <w:rFonts w:ascii="Cambria Math" w:hAnsi="Cambria Math" w:cs="Cambria Math"/>
                <w:bCs/>
                <w:color w:val="000000"/>
                <w:sz w:val="20"/>
                <w:szCs w:val="20"/>
                <w:lang w:val="el-GR"/>
              </w:rPr>
              <w:t>℃</w:t>
            </w:r>
          </w:p>
          <w:p w:rsidR="002E4149" w:rsidRPr="000708F8" w:rsidRDefault="002E4149" w:rsidP="00461732">
            <w:pPr>
              <w:spacing w:before="80" w:line="288" w:lineRule="auto"/>
              <w:ind w:left="360"/>
              <w:rPr>
                <w:bCs/>
                <w:color w:val="000000"/>
                <w:sz w:val="20"/>
                <w:szCs w:val="20"/>
                <w:lang w:val="el-GR"/>
              </w:rPr>
            </w:pPr>
            <w:r w:rsidRPr="000708F8">
              <w:rPr>
                <w:bCs/>
                <w:color w:val="000000"/>
                <w:sz w:val="20"/>
                <w:szCs w:val="20"/>
                <w:lang w:val="el-GR"/>
              </w:rPr>
              <w:t>Συσκευασία  pk100.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bl>
    <w:p w:rsidR="002E4149" w:rsidRDefault="002E4149" w:rsidP="002E4149">
      <w:pPr>
        <w:pStyle w:val="normalwithoutspacing"/>
        <w:spacing w:before="57" w:after="57"/>
      </w:pPr>
    </w:p>
    <w:p w:rsidR="002E4149" w:rsidRPr="00B94EC9" w:rsidRDefault="002E4149" w:rsidP="002E4149">
      <w:pPr>
        <w:rPr>
          <w:bCs/>
          <w:color w:val="000000"/>
          <w:spacing w:val="-2"/>
          <w:sz w:val="20"/>
          <w:szCs w:val="20"/>
          <w:lang w:val="el-GR"/>
        </w:rPr>
      </w:pPr>
    </w:p>
    <w:p w:rsidR="002E4149" w:rsidRDefault="002E4149" w:rsidP="002E4149">
      <w:pPr>
        <w:spacing w:before="80" w:line="288" w:lineRule="auto"/>
        <w:ind w:left="1145"/>
        <w:rPr>
          <w:bCs/>
          <w:color w:val="000000"/>
          <w:sz w:val="20"/>
          <w:szCs w:val="20"/>
          <w:lang w:val="el-GR"/>
        </w:rPr>
      </w:pPr>
    </w:p>
    <w:p w:rsidR="002E4149" w:rsidRPr="00B94EC9" w:rsidRDefault="002E4149" w:rsidP="002E4149">
      <w:pPr>
        <w:spacing w:before="80" w:line="288" w:lineRule="auto"/>
        <w:ind w:left="1145"/>
        <w:rPr>
          <w:bCs/>
          <w:color w:val="000000"/>
          <w:sz w:val="20"/>
          <w:szCs w:val="20"/>
          <w:lang w:val="el-GR"/>
        </w:rPr>
      </w:pPr>
    </w:p>
    <w:p w:rsidR="002E4149" w:rsidRDefault="002E4149" w:rsidP="002E4149">
      <w:pPr>
        <w:pStyle w:val="normalwithoutspacing"/>
        <w:spacing w:before="57" w:after="57"/>
      </w:pPr>
    </w:p>
    <w:p w:rsidR="002E4149" w:rsidRPr="009C2A74" w:rsidRDefault="002E4149" w:rsidP="002E4149">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Αντισώματα, Περιοριστικά Ένζυμα, Χημικά</w:t>
      </w:r>
      <w:r w:rsidRPr="009C2A74">
        <w:rPr>
          <w:b/>
          <w:bCs/>
          <w:color w:val="0000FF"/>
          <w:sz w:val="20"/>
          <w:szCs w:val="20"/>
          <w:highlight w:val="lightGray"/>
          <w:lang w:val="el-GR" w:eastAsia="el-GR"/>
        </w:rPr>
        <w:t>: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 </w:t>
      </w:r>
      <w:r>
        <w:rPr>
          <w:b/>
          <w:bCs/>
          <w:color w:val="0000FF"/>
          <w:sz w:val="20"/>
          <w:szCs w:val="20"/>
          <w:highlight w:val="lightGray"/>
          <w:lang w:val="el-GR" w:eastAsia="el-GR"/>
        </w:rPr>
        <w:t>3</w:t>
      </w:r>
      <w:r w:rsidRPr="009C2A74">
        <w:rPr>
          <w:b/>
          <w:bCs/>
          <w:color w:val="0000FF"/>
          <w:sz w:val="20"/>
          <w:szCs w:val="20"/>
          <w:highlight w:val="lightGray"/>
          <w:lang w:val="el-GR" w:eastAsia="el-GR"/>
        </w:rPr>
        <w:t>)</w:t>
      </w:r>
    </w:p>
    <w:tbl>
      <w:tblPr>
        <w:tblW w:w="8520" w:type="dxa"/>
        <w:tblInd w:w="95" w:type="dxa"/>
        <w:tblLook w:val="04A0" w:firstRow="1" w:lastRow="0" w:firstColumn="1" w:lastColumn="0" w:noHBand="0" w:noVBand="1"/>
      </w:tblPr>
      <w:tblGrid>
        <w:gridCol w:w="960"/>
        <w:gridCol w:w="4520"/>
        <w:gridCol w:w="1320"/>
        <w:gridCol w:w="1720"/>
      </w:tblGrid>
      <w:tr w:rsidR="002E4149" w:rsidRPr="009C2A74" w:rsidTr="00461732">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u w:val="single"/>
                <w:lang w:val="el-GR" w:eastAsia="el-GR"/>
              </w:rPr>
            </w:pPr>
            <w:r w:rsidRPr="009C2A74">
              <w:rPr>
                <w:b/>
                <w:bCs/>
                <w:color w:val="0000FF"/>
                <w:sz w:val="20"/>
                <w:szCs w:val="20"/>
                <w:u w:val="single"/>
                <w:lang w:val="el-GR" w:eastAsia="el-GR"/>
              </w:rPr>
              <w:lastRenderedPageBreak/>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ΠΑΡΑΠΟΜΠΗ</w:t>
            </w:r>
          </w:p>
        </w:tc>
      </w:tr>
      <w:tr w:rsidR="002E4149" w:rsidRPr="009C2A74" w:rsidTr="00461732">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r>
      <w:tr w:rsidR="002E4149" w:rsidRPr="00450638" w:rsidTr="00461732">
        <w:trPr>
          <w:trHeight w:val="315"/>
        </w:trPr>
        <w:tc>
          <w:tcPr>
            <w:tcW w:w="8520" w:type="dxa"/>
            <w:gridSpan w:val="4"/>
            <w:tcBorders>
              <w:top w:val="single" w:sz="4" w:space="0" w:color="000000"/>
              <w:left w:val="single" w:sz="4" w:space="0" w:color="000000"/>
              <w:bottom w:val="single" w:sz="4" w:space="0" w:color="auto"/>
              <w:right w:val="single" w:sz="4" w:space="0" w:color="000000"/>
            </w:tcBorders>
            <w:shd w:val="pct12" w:color="000000" w:fill="E5E5E5"/>
            <w:vAlign w:val="bottom"/>
          </w:tcPr>
          <w:p w:rsidR="002E4149" w:rsidRPr="00450638" w:rsidRDefault="002E4149" w:rsidP="00461732">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Αντισώματα, Περιοριστικά Ένζυμα, Χημικά</w:t>
            </w:r>
            <w:r w:rsidRPr="009C2A74">
              <w:rPr>
                <w:b/>
                <w:bCs/>
                <w:color w:val="0000FF"/>
                <w:sz w:val="20"/>
                <w:szCs w:val="20"/>
                <w:highlight w:val="lightGray"/>
                <w:lang w:val="el-GR" w:eastAsia="el-GR"/>
              </w:rPr>
              <w:t>: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 </w:t>
            </w:r>
            <w:r>
              <w:rPr>
                <w:b/>
                <w:bCs/>
                <w:color w:val="0000FF"/>
                <w:sz w:val="20"/>
                <w:szCs w:val="20"/>
                <w:highlight w:val="lightGray"/>
                <w:lang w:val="el-GR" w:eastAsia="el-GR"/>
              </w:rPr>
              <w:t>3</w:t>
            </w:r>
            <w:r w:rsidRPr="009C2A74">
              <w:rPr>
                <w:b/>
                <w:bCs/>
                <w:color w:val="0000FF"/>
                <w:sz w:val="20"/>
                <w:szCs w:val="20"/>
                <w:highlight w:val="lightGray"/>
                <w:lang w:val="el-GR" w:eastAsia="el-GR"/>
              </w:rPr>
              <w:t>)</w:t>
            </w:r>
          </w:p>
        </w:tc>
      </w:tr>
      <w:tr w:rsidR="002E4149" w:rsidRPr="000708F8" w:rsidTr="0046173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color w:val="000000"/>
                <w:sz w:val="20"/>
                <w:szCs w:val="20"/>
                <w:lang w:val="el-GR"/>
              </w:rPr>
            </w:pPr>
            <w:proofErr w:type="spellStart"/>
            <w:r w:rsidRPr="000708F8">
              <w:rPr>
                <w:b/>
                <w:color w:val="000000"/>
                <w:sz w:val="20"/>
                <w:szCs w:val="20"/>
                <w:lang w:val="el-GR"/>
              </w:rPr>
              <w:t>Hot</w:t>
            </w:r>
            <w:proofErr w:type="spellEnd"/>
            <w:r w:rsidRPr="000708F8">
              <w:rPr>
                <w:b/>
                <w:color w:val="000000"/>
                <w:sz w:val="20"/>
                <w:szCs w:val="20"/>
                <w:lang w:val="el-GR"/>
              </w:rPr>
              <w:t xml:space="preserve"> </w:t>
            </w:r>
            <w:proofErr w:type="spellStart"/>
            <w:r w:rsidRPr="000708F8">
              <w:rPr>
                <w:b/>
                <w:color w:val="000000"/>
                <w:sz w:val="20"/>
                <w:szCs w:val="20"/>
                <w:lang w:val="el-GR"/>
              </w:rPr>
              <w:t>Start</w:t>
            </w:r>
            <w:proofErr w:type="spellEnd"/>
            <w:r w:rsidRPr="000708F8">
              <w:rPr>
                <w:b/>
                <w:color w:val="000000"/>
                <w:sz w:val="20"/>
                <w:szCs w:val="20"/>
                <w:lang w:val="el-GR"/>
              </w:rPr>
              <w:t xml:space="preserve"> DNA  </w:t>
            </w:r>
            <w:proofErr w:type="spellStart"/>
            <w:r w:rsidRPr="000708F8">
              <w:rPr>
                <w:b/>
                <w:color w:val="000000"/>
                <w:sz w:val="20"/>
                <w:szCs w:val="20"/>
                <w:lang w:val="el-GR"/>
              </w:rPr>
              <w:t>πολυμεράση</w:t>
            </w:r>
            <w:proofErr w:type="spellEnd"/>
            <w:r w:rsidRPr="000708F8">
              <w:rPr>
                <w:b/>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n-US"/>
              </w:rPr>
              <w:t>M</w:t>
            </w:r>
            <w:r w:rsidRPr="000708F8">
              <w:rPr>
                <w:color w:val="000000"/>
                <w:sz w:val="20"/>
                <w:szCs w:val="20"/>
                <w:lang w:val="el-GR"/>
              </w:rPr>
              <w:t xml:space="preserve">ε δράση 3´→ 5´ </w:t>
            </w:r>
            <w:proofErr w:type="spellStart"/>
            <w:r w:rsidRPr="000708F8">
              <w:rPr>
                <w:color w:val="000000"/>
                <w:sz w:val="20"/>
                <w:szCs w:val="20"/>
                <w:lang w:val="el-GR"/>
              </w:rPr>
              <w:t>εξωνουκλεάσης</w:t>
            </w:r>
            <w:proofErr w:type="spellEnd"/>
            <w:r w:rsidRPr="000708F8">
              <w:rPr>
                <w:color w:val="000000"/>
                <w:sz w:val="20"/>
                <w:szCs w:val="20"/>
                <w:lang w:val="el-GR"/>
              </w:rPr>
              <w:t xml:space="preserve"> και συζευγμένη στην Sso7d περιοχή, η οποία ενισχύει την παραγωγικότητα του ενζύμου, για υψηλής απόδοσης ενίσχυση DNA τμημάτων μικρού ή μεγάλου μεγέθους (έως 20</w:t>
            </w:r>
            <w:proofErr w:type="gramStart"/>
            <w:r w:rsidRPr="000708F8">
              <w:rPr>
                <w:color w:val="000000"/>
                <w:sz w:val="20"/>
                <w:szCs w:val="20"/>
                <w:lang w:val="el-GR"/>
              </w:rPr>
              <w:t>kb)  καθώς</w:t>
            </w:r>
            <w:proofErr w:type="gramEnd"/>
            <w:r w:rsidRPr="000708F8">
              <w:rPr>
                <w:color w:val="000000"/>
                <w:sz w:val="20"/>
                <w:szCs w:val="20"/>
                <w:lang w:val="el-GR"/>
              </w:rPr>
              <w:t xml:space="preserve"> και DNA περιοχών με υψηλή περιεκτικότητα σε GC/ΑΤ.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είναι υψηλής πιστότητας, 280 φορές καλύτερη από της </w:t>
            </w:r>
            <w:proofErr w:type="spellStart"/>
            <w:r w:rsidRPr="000708F8">
              <w:rPr>
                <w:color w:val="000000"/>
                <w:sz w:val="20"/>
                <w:szCs w:val="20"/>
                <w:lang w:val="el-GR"/>
              </w:rPr>
              <w:t>Taq</w:t>
            </w:r>
            <w:proofErr w:type="spellEnd"/>
            <w:r w:rsidRPr="000708F8">
              <w:rPr>
                <w:color w:val="000000"/>
                <w:sz w:val="20"/>
                <w:szCs w:val="20"/>
                <w:lang w:val="el-GR"/>
              </w:rPr>
              <w:t xml:space="preserve"> DNA </w:t>
            </w:r>
            <w:proofErr w:type="spellStart"/>
            <w:r w:rsidRPr="000708F8">
              <w:rPr>
                <w:color w:val="000000"/>
                <w:sz w:val="20"/>
                <w:szCs w:val="20"/>
                <w:lang w:val="el-GR"/>
              </w:rPr>
              <w:t>Polymerase</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H ταχύτητά της  να φτάνει τα  10sec / </w:t>
            </w:r>
            <w:proofErr w:type="spellStart"/>
            <w:r w:rsidRPr="000708F8">
              <w:rPr>
                <w:color w:val="000000"/>
                <w:sz w:val="20"/>
                <w:szCs w:val="20"/>
                <w:lang w:val="el-GR"/>
              </w:rPr>
              <w:t>kb</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H δράση της </w:t>
            </w:r>
            <w:proofErr w:type="spellStart"/>
            <w:r w:rsidRPr="000708F8">
              <w:rPr>
                <w:color w:val="000000"/>
                <w:sz w:val="20"/>
                <w:szCs w:val="20"/>
                <w:lang w:val="el-GR"/>
              </w:rPr>
              <w:t>πολυμεράσης</w:t>
            </w:r>
            <w:proofErr w:type="spellEnd"/>
            <w:r w:rsidRPr="000708F8">
              <w:rPr>
                <w:color w:val="000000"/>
                <w:sz w:val="20"/>
                <w:szCs w:val="20"/>
                <w:lang w:val="el-GR"/>
              </w:rPr>
              <w:t xml:space="preserve"> να ενεργοποιείται κατά τη διάρκεια της αντίδρασης PCR (και όχι με αρχική επώαση στους 95</w:t>
            </w:r>
            <w:r w:rsidRPr="000708F8">
              <w:rPr>
                <w:color w:val="000000"/>
                <w:sz w:val="20"/>
                <w:szCs w:val="20"/>
                <w:vertAlign w:val="superscript"/>
                <w:lang w:val="el-GR"/>
              </w:rPr>
              <w:t>ο</w:t>
            </w:r>
            <w:r w:rsidRPr="000708F8">
              <w:rPr>
                <w:color w:val="000000"/>
                <w:sz w:val="20"/>
                <w:szCs w:val="20"/>
                <w:lang w:val="el-GR"/>
              </w:rPr>
              <w:t xml:space="preserve"> C).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παρέχεται με το ρυθμιστικό της διάλυμα αντίδρασης σε συγκέντρωση 5x, το οποίο να περιέχει σε τελική συγκέντρωση (1Χ) 2 </w:t>
            </w:r>
            <w:proofErr w:type="spellStart"/>
            <w:r w:rsidRPr="000708F8">
              <w:rPr>
                <w:color w:val="000000"/>
                <w:sz w:val="20"/>
                <w:szCs w:val="20"/>
                <w:lang w:val="el-GR"/>
              </w:rPr>
              <w:t>mM</w:t>
            </w:r>
            <w:proofErr w:type="spellEnd"/>
            <w:r w:rsidRPr="000708F8">
              <w:rPr>
                <w:color w:val="000000"/>
                <w:sz w:val="20"/>
                <w:szCs w:val="20"/>
                <w:lang w:val="el-GR"/>
              </w:rPr>
              <w:t xml:space="preserve"> ιόντα </w:t>
            </w:r>
            <w:proofErr w:type="spellStart"/>
            <w:r w:rsidRPr="000708F8">
              <w:rPr>
                <w:color w:val="000000"/>
                <w:sz w:val="20"/>
                <w:szCs w:val="20"/>
                <w:lang w:val="el-GR"/>
              </w:rPr>
              <w:t>Mg</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Ακόμη να παρέχεται  μαζί  ενισχυτικό διάλυμα  σε συγκέντρωση 5Χ, ειδικό για την χρήση σε PCR όταν υπάρχει υψηλό ποσοστό GC άνω του 65% (High GC </w:t>
            </w:r>
            <w:proofErr w:type="spellStart"/>
            <w:r w:rsidRPr="000708F8">
              <w:rPr>
                <w:color w:val="000000"/>
                <w:sz w:val="20"/>
                <w:szCs w:val="20"/>
                <w:lang w:val="el-GR"/>
              </w:rPr>
              <w:t>Enhancer</w:t>
            </w:r>
            <w:proofErr w:type="spellEnd"/>
            <w:r w:rsidRPr="000708F8">
              <w:rPr>
                <w:color w:val="000000"/>
                <w:sz w:val="20"/>
                <w:szCs w:val="20"/>
                <w:lang w:val="el-GR"/>
              </w:rPr>
              <w:t xml:space="preserve"> </w:t>
            </w:r>
            <w:proofErr w:type="spellStart"/>
            <w:r w:rsidRPr="000708F8">
              <w:rPr>
                <w:color w:val="000000"/>
                <w:sz w:val="20"/>
                <w:szCs w:val="20"/>
                <w:lang w:val="el-GR"/>
              </w:rPr>
              <w:t>Solution</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είναι κατάλληλη για αλυσιδωτή αντίδραση </w:t>
            </w:r>
            <w:proofErr w:type="spellStart"/>
            <w:r w:rsidRPr="000708F8">
              <w:rPr>
                <w:color w:val="000000"/>
                <w:sz w:val="20"/>
                <w:szCs w:val="20"/>
                <w:lang w:val="el-GR"/>
              </w:rPr>
              <w:t>πολυμεράσης</w:t>
            </w:r>
            <w:proofErr w:type="spellEnd"/>
            <w:r w:rsidRPr="000708F8">
              <w:rPr>
                <w:color w:val="000000"/>
                <w:sz w:val="20"/>
                <w:szCs w:val="20"/>
                <w:lang w:val="el-GR"/>
              </w:rPr>
              <w:t xml:space="preserve"> υψηλής πιστότητας (High-</w:t>
            </w:r>
            <w:proofErr w:type="spellStart"/>
            <w:r w:rsidRPr="000708F8">
              <w:rPr>
                <w:color w:val="000000"/>
                <w:sz w:val="20"/>
                <w:szCs w:val="20"/>
                <w:lang w:val="el-GR"/>
              </w:rPr>
              <w:t>Fidelity</w:t>
            </w:r>
            <w:proofErr w:type="spellEnd"/>
            <w:r w:rsidRPr="000708F8">
              <w:rPr>
                <w:color w:val="000000"/>
                <w:sz w:val="20"/>
                <w:szCs w:val="20"/>
                <w:lang w:val="el-GR"/>
              </w:rPr>
              <w:t xml:space="preserve"> PCR), κλωνοποίηση, μακρά ή δύσκολη ενίσχυση.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απαιτείται 1 U (μονάδα) ενζύμου ανά 50 </w:t>
            </w:r>
            <w:proofErr w:type="spellStart"/>
            <w:r w:rsidRPr="000708F8">
              <w:rPr>
                <w:color w:val="000000"/>
                <w:sz w:val="20"/>
                <w:szCs w:val="20"/>
                <w:lang w:val="el-GR"/>
              </w:rPr>
              <w:t>μl</w:t>
            </w:r>
            <w:proofErr w:type="spellEnd"/>
            <w:r w:rsidRPr="000708F8">
              <w:rPr>
                <w:color w:val="000000"/>
                <w:sz w:val="20"/>
                <w:szCs w:val="20"/>
                <w:lang w:val="el-GR"/>
              </w:rPr>
              <w:t xml:space="preserve"> αντίδρασης PCR.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Συσκευασία των 500 U, συγκέντρωση 2000 U/</w:t>
            </w:r>
            <w:proofErr w:type="spellStart"/>
            <w:r w:rsidRPr="000708F8">
              <w:rPr>
                <w:color w:val="000000"/>
                <w:sz w:val="20"/>
                <w:szCs w:val="20"/>
                <w:lang w:val="el-GR"/>
              </w:rPr>
              <w:t>ml</w:t>
            </w:r>
            <w:proofErr w:type="spellEnd"/>
            <w:r w:rsidRPr="000708F8">
              <w:rPr>
                <w:color w:val="000000"/>
                <w:sz w:val="20"/>
                <w:szCs w:val="20"/>
                <w:lang w:val="el-GR"/>
              </w:rPr>
              <w:t>.</w:t>
            </w:r>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r w:rsidRPr="000708F8">
              <w:rPr>
                <w:b/>
                <w:bCs/>
                <w:color w:val="000000"/>
                <w:sz w:val="20"/>
                <w:szCs w:val="20"/>
                <w:lang w:val="el-GR" w:eastAsia="el-GR"/>
              </w:rPr>
              <w:t> </w:t>
            </w: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color w:val="000000"/>
                <w:sz w:val="20"/>
                <w:szCs w:val="20"/>
                <w:lang w:val="el-GR"/>
              </w:rPr>
            </w:pPr>
            <w:proofErr w:type="spellStart"/>
            <w:r w:rsidRPr="000708F8">
              <w:rPr>
                <w:b/>
                <w:color w:val="000000"/>
                <w:sz w:val="20"/>
                <w:szCs w:val="20"/>
                <w:lang w:val="el-GR"/>
              </w:rPr>
              <w:t>Ανασυνδυασμένη</w:t>
            </w:r>
            <w:proofErr w:type="spellEnd"/>
            <w:r w:rsidRPr="000708F8">
              <w:rPr>
                <w:b/>
                <w:color w:val="000000"/>
                <w:sz w:val="20"/>
                <w:szCs w:val="20"/>
                <w:lang w:val="el-GR"/>
              </w:rPr>
              <w:t xml:space="preserve"> περιοριστική </w:t>
            </w:r>
            <w:proofErr w:type="spellStart"/>
            <w:r w:rsidRPr="000708F8">
              <w:rPr>
                <w:b/>
                <w:color w:val="000000"/>
                <w:sz w:val="20"/>
                <w:szCs w:val="20"/>
                <w:lang w:val="el-GR"/>
              </w:rPr>
              <w:t>ενδονουκλεάση</w:t>
            </w:r>
            <w:proofErr w:type="spellEnd"/>
            <w:r w:rsidRPr="000708F8">
              <w:rPr>
                <w:b/>
                <w:color w:val="000000"/>
                <w:sz w:val="20"/>
                <w:szCs w:val="20"/>
                <w:lang w:val="el-GR"/>
              </w:rPr>
              <w:t xml:space="preserve"> </w:t>
            </w:r>
            <w:proofErr w:type="spellStart"/>
            <w:r w:rsidRPr="000708F8">
              <w:rPr>
                <w:b/>
                <w:color w:val="000000"/>
                <w:sz w:val="20"/>
                <w:szCs w:val="20"/>
                <w:lang w:val="el-GR"/>
              </w:rPr>
              <w:t>SalI</w:t>
            </w:r>
            <w:proofErr w:type="spellEnd"/>
            <w:r w:rsidRPr="000708F8">
              <w:rPr>
                <w:b/>
                <w:color w:val="000000"/>
                <w:sz w:val="20"/>
                <w:szCs w:val="20"/>
                <w:lang w:val="el-GR"/>
              </w:rPr>
              <w:t xml:space="preserve">-HF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Συγκέντρωσης 20.000 </w:t>
            </w:r>
            <w:proofErr w:type="spellStart"/>
            <w:r w:rsidRPr="000708F8">
              <w:rPr>
                <w:color w:val="000000"/>
                <w:sz w:val="20"/>
                <w:szCs w:val="20"/>
                <w:lang w:val="el-GR"/>
              </w:rPr>
              <w:t>units</w:t>
            </w:r>
            <w:proofErr w:type="spellEnd"/>
            <w:r w:rsidRPr="000708F8">
              <w:rPr>
                <w:color w:val="000000"/>
                <w:sz w:val="20"/>
                <w:szCs w:val="20"/>
                <w:lang w:val="el-GR"/>
              </w:rPr>
              <w:t>/</w:t>
            </w:r>
            <w:proofErr w:type="spellStart"/>
            <w:r w:rsidRPr="000708F8">
              <w:rPr>
                <w:color w:val="000000"/>
                <w:sz w:val="20"/>
                <w:szCs w:val="20"/>
                <w:lang w:val="el-GR"/>
              </w:rPr>
              <w:t>ml</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Να είναι υψηλής πιστότητας (</w:t>
            </w:r>
            <w:proofErr w:type="spellStart"/>
            <w:r w:rsidRPr="000708F8">
              <w:rPr>
                <w:color w:val="000000"/>
                <w:sz w:val="20"/>
                <w:szCs w:val="20"/>
                <w:lang w:val="el-GR"/>
              </w:rPr>
              <w:t>high-fidelity</w:t>
            </w:r>
            <w:proofErr w:type="spellEnd"/>
            <w:r w:rsidRPr="000708F8">
              <w:rPr>
                <w:color w:val="000000"/>
                <w:sz w:val="20"/>
                <w:szCs w:val="20"/>
                <w:lang w:val="el-GR"/>
              </w:rPr>
              <w:t xml:space="preserve">) για  ελαχιστοποιημένο </w:t>
            </w:r>
            <w:proofErr w:type="spellStart"/>
            <w:r w:rsidRPr="000708F8">
              <w:rPr>
                <w:color w:val="000000"/>
                <w:sz w:val="20"/>
                <w:szCs w:val="20"/>
                <w:lang w:val="el-GR"/>
              </w:rPr>
              <w:t>star</w:t>
            </w:r>
            <w:proofErr w:type="spellEnd"/>
            <w:r w:rsidRPr="000708F8">
              <w:rPr>
                <w:color w:val="000000"/>
                <w:sz w:val="20"/>
                <w:szCs w:val="20"/>
                <w:lang w:val="el-GR"/>
              </w:rPr>
              <w:t xml:space="preserve"> </w:t>
            </w:r>
            <w:proofErr w:type="spellStart"/>
            <w:r w:rsidRPr="000708F8">
              <w:rPr>
                <w:color w:val="000000"/>
                <w:sz w:val="20"/>
                <w:szCs w:val="20"/>
                <w:lang w:val="el-GR"/>
              </w:rPr>
              <w:t>activity</w:t>
            </w:r>
            <w:proofErr w:type="spellEnd"/>
            <w:r w:rsidRPr="000708F8">
              <w:rPr>
                <w:color w:val="000000"/>
                <w:sz w:val="20"/>
                <w:szCs w:val="20"/>
                <w:lang w:val="el-GR"/>
              </w:rPr>
              <w:t>,  να κόβει αποτελεσματικά σε σύντομες πέψεις διάρκειας 5-15 λεπτών (</w:t>
            </w:r>
            <w:proofErr w:type="spellStart"/>
            <w:r w:rsidRPr="000708F8">
              <w:rPr>
                <w:color w:val="000000"/>
                <w:sz w:val="20"/>
                <w:szCs w:val="20"/>
                <w:lang w:val="el-GR"/>
              </w:rPr>
              <w:t>Time</w:t>
            </w:r>
            <w:proofErr w:type="spellEnd"/>
            <w:r w:rsidRPr="000708F8">
              <w:rPr>
                <w:color w:val="000000"/>
                <w:sz w:val="20"/>
                <w:szCs w:val="20"/>
                <w:lang w:val="el-GR"/>
              </w:rPr>
              <w:t xml:space="preserve"> </w:t>
            </w:r>
            <w:proofErr w:type="spellStart"/>
            <w:r w:rsidRPr="000708F8">
              <w:rPr>
                <w:color w:val="000000"/>
                <w:sz w:val="20"/>
                <w:szCs w:val="20"/>
                <w:lang w:val="el-GR"/>
              </w:rPr>
              <w:t>saver</w:t>
            </w:r>
            <w:proofErr w:type="spellEnd"/>
            <w:r w:rsidRPr="000708F8">
              <w:rPr>
                <w:color w:val="000000"/>
                <w:sz w:val="20"/>
                <w:szCs w:val="20"/>
                <w:lang w:val="el-GR"/>
              </w:rPr>
              <w:t>) αλλά και σε πολύωρες  πέψεις (</w:t>
            </w:r>
            <w:proofErr w:type="spellStart"/>
            <w:r w:rsidRPr="000708F8">
              <w:rPr>
                <w:color w:val="000000"/>
                <w:sz w:val="20"/>
                <w:szCs w:val="20"/>
                <w:lang w:val="el-GR"/>
              </w:rPr>
              <w:t>overnight</w:t>
            </w:r>
            <w:proofErr w:type="spellEnd"/>
            <w:r w:rsidRPr="000708F8">
              <w:rPr>
                <w:color w:val="000000"/>
                <w:sz w:val="20"/>
                <w:szCs w:val="20"/>
                <w:lang w:val="el-GR"/>
              </w:rPr>
              <w:t xml:space="preserve">)  χωρίς μείωση της </w:t>
            </w:r>
            <w:proofErr w:type="spellStart"/>
            <w:r w:rsidRPr="000708F8">
              <w:rPr>
                <w:color w:val="000000"/>
                <w:sz w:val="20"/>
                <w:szCs w:val="20"/>
                <w:lang w:val="el-GR"/>
              </w:rPr>
              <w:t>ενεργότητάς</w:t>
            </w:r>
            <w:proofErr w:type="spellEnd"/>
            <w:r w:rsidRPr="000708F8">
              <w:rPr>
                <w:color w:val="000000"/>
                <w:sz w:val="20"/>
                <w:szCs w:val="20"/>
                <w:lang w:val="el-GR"/>
              </w:rPr>
              <w:t xml:space="preserve"> της.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lastRenderedPageBreak/>
              <w:t xml:space="preserve">Να έχει την δυνατότητα θερμικής απενεργοποίησης με επώαση στους 65°C για 20 </w:t>
            </w:r>
            <w:proofErr w:type="spellStart"/>
            <w:r w:rsidRPr="000708F8">
              <w:rPr>
                <w:color w:val="000000"/>
                <w:sz w:val="20"/>
                <w:szCs w:val="20"/>
                <w:lang w:val="el-GR"/>
              </w:rPr>
              <w:t>min</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δρα με 100% απόδοση σε ένα διάλυμα αντίδρασης κοινό για όλα τα ένζυμα περιορισμού υψηλής πιστότητας.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Το διάλυμα αντίδρασης να περιέχει </w:t>
            </w:r>
            <w:proofErr w:type="spellStart"/>
            <w:r w:rsidRPr="000708F8">
              <w:rPr>
                <w:color w:val="000000"/>
                <w:sz w:val="20"/>
                <w:szCs w:val="20"/>
                <w:lang w:val="el-GR"/>
              </w:rPr>
              <w:t>ανασυνδυασμένη</w:t>
            </w:r>
            <w:proofErr w:type="spellEnd"/>
            <w:r w:rsidRPr="000708F8">
              <w:rPr>
                <w:color w:val="000000"/>
                <w:sz w:val="20"/>
                <w:szCs w:val="20"/>
                <w:lang w:val="el-GR"/>
              </w:rPr>
              <w:t xml:space="preserve"> </w:t>
            </w:r>
            <w:proofErr w:type="spellStart"/>
            <w:r w:rsidRPr="000708F8">
              <w:rPr>
                <w:color w:val="000000"/>
                <w:sz w:val="20"/>
                <w:szCs w:val="20"/>
                <w:lang w:val="el-GR"/>
              </w:rPr>
              <w:t>αλβουμίνη</w:t>
            </w:r>
            <w:proofErr w:type="spellEnd"/>
            <w:r w:rsidRPr="000708F8">
              <w:rPr>
                <w:color w:val="000000"/>
                <w:sz w:val="20"/>
                <w:szCs w:val="20"/>
                <w:lang w:val="el-GR"/>
              </w:rPr>
              <w:t xml:space="preserve"> η οποία να προσφέρει αυξημένη συνέπεια και καθαρότητα, να εξαλείφει πηγές μόλυνσης και να μειώνει τη μεταβλητότητα από παρτίδα σε παρτίδα.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Με το ένζυμο να παρέχεται  10x διάλυμα αντίδρασης και 6x </w:t>
            </w:r>
            <w:proofErr w:type="spellStart"/>
            <w:r w:rsidRPr="000708F8">
              <w:rPr>
                <w:color w:val="000000"/>
                <w:sz w:val="20"/>
                <w:szCs w:val="20"/>
                <w:lang w:val="el-GR"/>
              </w:rPr>
              <w:t>Loading</w:t>
            </w:r>
            <w:proofErr w:type="spellEnd"/>
            <w:r w:rsidRPr="000708F8">
              <w:rPr>
                <w:color w:val="000000"/>
                <w:sz w:val="20"/>
                <w:szCs w:val="20"/>
                <w:lang w:val="el-GR"/>
              </w:rPr>
              <w:t xml:space="preserve"> </w:t>
            </w:r>
            <w:proofErr w:type="spellStart"/>
            <w:r w:rsidRPr="000708F8">
              <w:rPr>
                <w:color w:val="000000"/>
                <w:sz w:val="20"/>
                <w:szCs w:val="20"/>
                <w:lang w:val="el-GR"/>
              </w:rPr>
              <w:t>Dye</w:t>
            </w:r>
            <w:proofErr w:type="spellEnd"/>
            <w:r w:rsidRPr="000708F8">
              <w:rPr>
                <w:color w:val="000000"/>
                <w:sz w:val="20"/>
                <w:szCs w:val="20"/>
                <w:lang w:val="el-GR"/>
              </w:rPr>
              <w:t xml:space="preserve"> μωβ χρώματος.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2.000 </w:t>
            </w:r>
            <w:proofErr w:type="spellStart"/>
            <w:r w:rsidRPr="000708F8">
              <w:rPr>
                <w:color w:val="000000"/>
                <w:sz w:val="20"/>
                <w:szCs w:val="20"/>
                <w:lang w:val="el-GR"/>
              </w:rPr>
              <w:t>units</w:t>
            </w:r>
            <w:proofErr w:type="spellEnd"/>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b/>
                <w:color w:val="000000"/>
                <w:sz w:val="20"/>
                <w:szCs w:val="20"/>
                <w:lang w:val="el-GR"/>
              </w:rPr>
            </w:pPr>
            <w:proofErr w:type="spellStart"/>
            <w:r w:rsidRPr="000708F8">
              <w:rPr>
                <w:b/>
                <w:color w:val="000000"/>
                <w:sz w:val="20"/>
                <w:szCs w:val="20"/>
                <w:lang w:val="el-GR"/>
              </w:rPr>
              <w:t>Ενζυμο</w:t>
            </w:r>
            <w:proofErr w:type="spellEnd"/>
            <w:r w:rsidRPr="000708F8">
              <w:rPr>
                <w:b/>
                <w:color w:val="000000"/>
                <w:sz w:val="20"/>
                <w:szCs w:val="20"/>
                <w:lang w:val="el-GR"/>
              </w:rPr>
              <w:t xml:space="preserve"> περιορισμού </w:t>
            </w:r>
            <w:proofErr w:type="spellStart"/>
            <w:r w:rsidRPr="000708F8">
              <w:rPr>
                <w:b/>
                <w:color w:val="000000"/>
                <w:sz w:val="20"/>
                <w:szCs w:val="20"/>
                <w:lang w:val="el-GR"/>
              </w:rPr>
              <w:t>HindIII</w:t>
            </w:r>
            <w:proofErr w:type="spellEnd"/>
            <w:r w:rsidRPr="000708F8">
              <w:rPr>
                <w:b/>
                <w:color w:val="000000"/>
                <w:sz w:val="20"/>
                <w:szCs w:val="20"/>
                <w:lang w:val="el-GR"/>
              </w:rPr>
              <w:t xml:space="preserve">-HF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Συγκέντρωσης 20 u/</w:t>
            </w:r>
            <w:proofErr w:type="spellStart"/>
            <w:r w:rsidRPr="000708F8">
              <w:rPr>
                <w:color w:val="000000"/>
                <w:sz w:val="20"/>
                <w:szCs w:val="20"/>
                <w:lang w:val="el-GR"/>
              </w:rPr>
              <w:t>μl</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είναι </w:t>
            </w:r>
            <w:proofErr w:type="spellStart"/>
            <w:r w:rsidRPr="000708F8">
              <w:rPr>
                <w:color w:val="000000"/>
                <w:sz w:val="20"/>
                <w:szCs w:val="20"/>
                <w:lang w:val="el-GR"/>
              </w:rPr>
              <w:t>ανασυνδυασμένο</w:t>
            </w:r>
            <w:proofErr w:type="spellEnd"/>
            <w:r w:rsidRPr="000708F8">
              <w:rPr>
                <w:color w:val="000000"/>
                <w:sz w:val="20"/>
                <w:szCs w:val="20"/>
                <w:lang w:val="el-GR"/>
              </w:rPr>
              <w:t xml:space="preserve">, να έχει μειωμένο </w:t>
            </w:r>
            <w:proofErr w:type="spellStart"/>
            <w:r w:rsidRPr="000708F8">
              <w:rPr>
                <w:color w:val="000000"/>
                <w:sz w:val="20"/>
                <w:szCs w:val="20"/>
                <w:lang w:val="el-GR"/>
              </w:rPr>
              <w:t>star</w:t>
            </w:r>
            <w:proofErr w:type="spellEnd"/>
            <w:r w:rsidRPr="000708F8">
              <w:rPr>
                <w:color w:val="000000"/>
                <w:sz w:val="20"/>
                <w:szCs w:val="20"/>
                <w:lang w:val="el-GR"/>
              </w:rPr>
              <w:t xml:space="preserve"> </w:t>
            </w:r>
            <w:proofErr w:type="spellStart"/>
            <w:r w:rsidRPr="000708F8">
              <w:rPr>
                <w:color w:val="000000"/>
                <w:sz w:val="20"/>
                <w:szCs w:val="20"/>
                <w:lang w:val="el-GR"/>
              </w:rPr>
              <w:t>activity</w:t>
            </w:r>
            <w:proofErr w:type="spellEnd"/>
            <w:r w:rsidRPr="000708F8">
              <w:rPr>
                <w:color w:val="000000"/>
                <w:sz w:val="20"/>
                <w:szCs w:val="20"/>
                <w:lang w:val="el-GR"/>
              </w:rPr>
              <w:t>,  να "κόβει" αποτελεσματικά σε 5-15 λεπτά επώασης αλλά και να "αντέχει" σε πολύωρη πέψη (</w:t>
            </w:r>
            <w:proofErr w:type="spellStart"/>
            <w:r w:rsidRPr="000708F8">
              <w:rPr>
                <w:color w:val="000000"/>
                <w:sz w:val="20"/>
                <w:szCs w:val="20"/>
                <w:lang w:val="el-GR"/>
              </w:rPr>
              <w:t>overnight</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δρα με 100% απόδοση σε ένα διάλυμα αντίδρασης κοινό για όλα τα ένζυμα περιορισμού υψηλής πιστότητας.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Το διάλυμα αντίδρασης να περιέχει </w:t>
            </w:r>
            <w:proofErr w:type="spellStart"/>
            <w:r w:rsidRPr="000708F8">
              <w:rPr>
                <w:color w:val="000000"/>
                <w:sz w:val="20"/>
                <w:szCs w:val="20"/>
                <w:lang w:val="el-GR"/>
              </w:rPr>
              <w:t>ανασυνδυασμένη</w:t>
            </w:r>
            <w:proofErr w:type="spellEnd"/>
            <w:r w:rsidRPr="000708F8">
              <w:rPr>
                <w:color w:val="000000"/>
                <w:sz w:val="20"/>
                <w:szCs w:val="20"/>
                <w:lang w:val="el-GR"/>
              </w:rPr>
              <w:t xml:space="preserve"> </w:t>
            </w:r>
            <w:proofErr w:type="spellStart"/>
            <w:r w:rsidRPr="000708F8">
              <w:rPr>
                <w:color w:val="000000"/>
                <w:sz w:val="20"/>
                <w:szCs w:val="20"/>
                <w:lang w:val="el-GR"/>
              </w:rPr>
              <w:t>αλβουμίνη</w:t>
            </w:r>
            <w:proofErr w:type="spellEnd"/>
            <w:r w:rsidRPr="000708F8">
              <w:rPr>
                <w:color w:val="000000"/>
                <w:sz w:val="20"/>
                <w:szCs w:val="20"/>
                <w:lang w:val="el-GR"/>
              </w:rPr>
              <w:t xml:space="preserve"> η οποία να προσφέρει αυξημένη συνέπεια και καθαρότητα, να εξαλείφει πηγές μόλυνσης και να μειώνει τη μεταβλητότητα από παρτίδα σε παρτίδα.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Με το ένζυμο να παρέχεται  10x διάλυμα αντίδρασης και 6x </w:t>
            </w:r>
            <w:proofErr w:type="spellStart"/>
            <w:r w:rsidRPr="000708F8">
              <w:rPr>
                <w:color w:val="000000"/>
                <w:sz w:val="20"/>
                <w:szCs w:val="20"/>
                <w:lang w:val="el-GR"/>
              </w:rPr>
              <w:t>Loading</w:t>
            </w:r>
            <w:proofErr w:type="spellEnd"/>
            <w:r w:rsidRPr="000708F8">
              <w:rPr>
                <w:color w:val="000000"/>
                <w:sz w:val="20"/>
                <w:szCs w:val="20"/>
                <w:lang w:val="el-GR"/>
              </w:rPr>
              <w:t xml:space="preserve"> </w:t>
            </w:r>
            <w:proofErr w:type="spellStart"/>
            <w:r w:rsidRPr="000708F8">
              <w:rPr>
                <w:color w:val="000000"/>
                <w:sz w:val="20"/>
                <w:szCs w:val="20"/>
                <w:lang w:val="el-GR"/>
              </w:rPr>
              <w:t>Dye</w:t>
            </w:r>
            <w:proofErr w:type="spellEnd"/>
            <w:r w:rsidRPr="000708F8">
              <w:rPr>
                <w:color w:val="000000"/>
                <w:sz w:val="20"/>
                <w:szCs w:val="20"/>
                <w:lang w:val="el-GR"/>
              </w:rPr>
              <w:t xml:space="preserve"> μωβ χρώματος.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10.000 </w:t>
            </w:r>
            <w:proofErr w:type="spellStart"/>
            <w:r w:rsidRPr="000708F8">
              <w:rPr>
                <w:color w:val="000000"/>
                <w:sz w:val="20"/>
                <w:szCs w:val="20"/>
                <w:lang w:val="el-GR"/>
              </w:rPr>
              <w:t>units</w:t>
            </w:r>
            <w:proofErr w:type="spellEnd"/>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b/>
                <w:color w:val="000000"/>
                <w:sz w:val="20"/>
                <w:szCs w:val="20"/>
                <w:lang w:val="el-GR"/>
              </w:rPr>
            </w:pPr>
            <w:proofErr w:type="spellStart"/>
            <w:r w:rsidRPr="000708F8">
              <w:rPr>
                <w:b/>
                <w:color w:val="000000"/>
                <w:sz w:val="20"/>
                <w:szCs w:val="20"/>
                <w:lang w:val="el-GR"/>
              </w:rPr>
              <w:t>Ανασυνδυασμένη</w:t>
            </w:r>
            <w:proofErr w:type="spellEnd"/>
            <w:r w:rsidRPr="000708F8">
              <w:rPr>
                <w:b/>
                <w:color w:val="000000"/>
                <w:sz w:val="20"/>
                <w:szCs w:val="20"/>
                <w:lang w:val="el-GR"/>
              </w:rPr>
              <w:t xml:space="preserve"> περιοριστική </w:t>
            </w:r>
            <w:proofErr w:type="spellStart"/>
            <w:r w:rsidRPr="000708F8">
              <w:rPr>
                <w:b/>
                <w:color w:val="000000"/>
                <w:sz w:val="20"/>
                <w:szCs w:val="20"/>
                <w:lang w:val="el-GR"/>
              </w:rPr>
              <w:t>ενδονουκλεάση</w:t>
            </w:r>
            <w:proofErr w:type="spellEnd"/>
            <w:r w:rsidRPr="000708F8">
              <w:rPr>
                <w:b/>
                <w:color w:val="000000"/>
                <w:sz w:val="20"/>
                <w:szCs w:val="20"/>
                <w:lang w:val="el-GR"/>
              </w:rPr>
              <w:t xml:space="preserve"> </w:t>
            </w:r>
            <w:proofErr w:type="spellStart"/>
            <w:r w:rsidRPr="000708F8">
              <w:rPr>
                <w:b/>
                <w:color w:val="000000"/>
                <w:sz w:val="20"/>
                <w:szCs w:val="20"/>
                <w:lang w:val="el-GR"/>
              </w:rPr>
              <w:t>NotI</w:t>
            </w:r>
            <w:proofErr w:type="spellEnd"/>
            <w:r w:rsidRPr="000708F8">
              <w:rPr>
                <w:b/>
                <w:color w:val="000000"/>
                <w:sz w:val="20"/>
                <w:szCs w:val="20"/>
                <w:lang w:val="el-GR"/>
              </w:rPr>
              <w:t xml:space="preserve">-HF </w:t>
            </w:r>
          </w:p>
          <w:p w:rsidR="002E4149" w:rsidRPr="000708F8" w:rsidRDefault="002E4149" w:rsidP="00461732">
            <w:pPr>
              <w:pStyle w:val="a3"/>
              <w:ind w:left="223"/>
              <w:jc w:val="left"/>
              <w:rPr>
                <w:color w:val="000000"/>
                <w:sz w:val="20"/>
                <w:szCs w:val="20"/>
                <w:lang w:val="el-GR"/>
              </w:rPr>
            </w:pP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Συγκέντρωσης 20 u/</w:t>
            </w:r>
            <w:proofErr w:type="spellStart"/>
            <w:r w:rsidRPr="000708F8">
              <w:rPr>
                <w:color w:val="000000"/>
                <w:sz w:val="20"/>
                <w:szCs w:val="20"/>
                <w:lang w:val="el-GR"/>
              </w:rPr>
              <w:t>μl</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Να είναι υψηλής πιστότητας (</w:t>
            </w:r>
            <w:proofErr w:type="spellStart"/>
            <w:r w:rsidRPr="000708F8">
              <w:rPr>
                <w:color w:val="000000"/>
                <w:sz w:val="20"/>
                <w:szCs w:val="20"/>
                <w:lang w:val="el-GR"/>
              </w:rPr>
              <w:t>high-fidelity</w:t>
            </w:r>
            <w:proofErr w:type="spellEnd"/>
            <w:r w:rsidRPr="000708F8">
              <w:rPr>
                <w:color w:val="000000"/>
                <w:sz w:val="20"/>
                <w:szCs w:val="20"/>
                <w:lang w:val="el-GR"/>
              </w:rPr>
              <w:t xml:space="preserve">) για  ελαχιστοποιημένο </w:t>
            </w:r>
            <w:proofErr w:type="spellStart"/>
            <w:r w:rsidRPr="000708F8">
              <w:rPr>
                <w:color w:val="000000"/>
                <w:sz w:val="20"/>
                <w:szCs w:val="20"/>
                <w:lang w:val="el-GR"/>
              </w:rPr>
              <w:t>star</w:t>
            </w:r>
            <w:proofErr w:type="spellEnd"/>
            <w:r w:rsidRPr="000708F8">
              <w:rPr>
                <w:color w:val="000000"/>
                <w:sz w:val="20"/>
                <w:szCs w:val="20"/>
                <w:lang w:val="el-GR"/>
              </w:rPr>
              <w:t xml:space="preserve"> </w:t>
            </w:r>
            <w:proofErr w:type="spellStart"/>
            <w:r w:rsidRPr="000708F8">
              <w:rPr>
                <w:color w:val="000000"/>
                <w:sz w:val="20"/>
                <w:szCs w:val="20"/>
                <w:lang w:val="el-GR"/>
              </w:rPr>
              <w:t>activity</w:t>
            </w:r>
            <w:proofErr w:type="spellEnd"/>
            <w:r w:rsidRPr="000708F8">
              <w:rPr>
                <w:color w:val="000000"/>
                <w:sz w:val="20"/>
                <w:szCs w:val="20"/>
                <w:lang w:val="el-GR"/>
              </w:rPr>
              <w:t>,  να κόβει αποτελεσματικά σε σύντομες πέψεις διάρκειας 5-15 λεπτών (</w:t>
            </w:r>
            <w:proofErr w:type="spellStart"/>
            <w:r w:rsidRPr="000708F8">
              <w:rPr>
                <w:color w:val="000000"/>
                <w:sz w:val="20"/>
                <w:szCs w:val="20"/>
                <w:lang w:val="el-GR"/>
              </w:rPr>
              <w:t>Time</w:t>
            </w:r>
            <w:proofErr w:type="spellEnd"/>
            <w:r w:rsidRPr="000708F8">
              <w:rPr>
                <w:color w:val="000000"/>
                <w:sz w:val="20"/>
                <w:szCs w:val="20"/>
                <w:lang w:val="el-GR"/>
              </w:rPr>
              <w:t xml:space="preserve"> </w:t>
            </w:r>
            <w:proofErr w:type="spellStart"/>
            <w:r w:rsidRPr="000708F8">
              <w:rPr>
                <w:color w:val="000000"/>
                <w:sz w:val="20"/>
                <w:szCs w:val="20"/>
                <w:lang w:val="el-GR"/>
              </w:rPr>
              <w:t>saver</w:t>
            </w:r>
            <w:proofErr w:type="spellEnd"/>
            <w:r w:rsidRPr="000708F8">
              <w:rPr>
                <w:color w:val="000000"/>
                <w:sz w:val="20"/>
                <w:szCs w:val="20"/>
                <w:lang w:val="el-GR"/>
              </w:rPr>
              <w:t>) αλλά και σε πολύωρες  πέψεις (</w:t>
            </w:r>
            <w:proofErr w:type="spellStart"/>
            <w:r w:rsidRPr="000708F8">
              <w:rPr>
                <w:color w:val="000000"/>
                <w:sz w:val="20"/>
                <w:szCs w:val="20"/>
                <w:lang w:val="el-GR"/>
              </w:rPr>
              <w:t>overnight</w:t>
            </w:r>
            <w:proofErr w:type="spellEnd"/>
            <w:r w:rsidRPr="000708F8">
              <w:rPr>
                <w:color w:val="000000"/>
                <w:sz w:val="20"/>
                <w:szCs w:val="20"/>
                <w:lang w:val="el-GR"/>
              </w:rPr>
              <w:t xml:space="preserve">) χωρίς μείωση της </w:t>
            </w:r>
            <w:proofErr w:type="spellStart"/>
            <w:r w:rsidRPr="000708F8">
              <w:rPr>
                <w:color w:val="000000"/>
                <w:sz w:val="20"/>
                <w:szCs w:val="20"/>
                <w:lang w:val="el-GR"/>
              </w:rPr>
              <w:t>ενεργότητάς</w:t>
            </w:r>
            <w:proofErr w:type="spellEnd"/>
            <w:r w:rsidRPr="000708F8">
              <w:rPr>
                <w:color w:val="000000"/>
                <w:sz w:val="20"/>
                <w:szCs w:val="20"/>
                <w:lang w:val="el-GR"/>
              </w:rPr>
              <w:t xml:space="preserve"> της.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lastRenderedPageBreak/>
              <w:t xml:space="preserve">Να έχει την δυνατότητα θερμικής απενεργοποίησης με επώαση στους 65°C για 20 </w:t>
            </w:r>
            <w:proofErr w:type="spellStart"/>
            <w:r w:rsidRPr="000708F8">
              <w:rPr>
                <w:color w:val="000000"/>
                <w:sz w:val="20"/>
                <w:szCs w:val="20"/>
                <w:lang w:val="el-GR"/>
              </w:rPr>
              <w:t>min</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δρα με 100% απόδοση σε ένα διάλυμα αντίδρασης κοινό για όλα τα ένζυμα περιορισμού υψηλής πιστότητας.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Το διάλυμα αντίδρασης να περιέχει </w:t>
            </w:r>
            <w:proofErr w:type="spellStart"/>
            <w:r w:rsidRPr="000708F8">
              <w:rPr>
                <w:color w:val="000000"/>
                <w:sz w:val="20"/>
                <w:szCs w:val="20"/>
                <w:lang w:val="el-GR"/>
              </w:rPr>
              <w:t>ανασυνδυασμένη</w:t>
            </w:r>
            <w:proofErr w:type="spellEnd"/>
            <w:r w:rsidRPr="000708F8">
              <w:rPr>
                <w:color w:val="000000"/>
                <w:sz w:val="20"/>
                <w:szCs w:val="20"/>
                <w:lang w:val="el-GR"/>
              </w:rPr>
              <w:t xml:space="preserve"> </w:t>
            </w:r>
            <w:proofErr w:type="spellStart"/>
            <w:r w:rsidRPr="000708F8">
              <w:rPr>
                <w:color w:val="000000"/>
                <w:sz w:val="20"/>
                <w:szCs w:val="20"/>
                <w:lang w:val="el-GR"/>
              </w:rPr>
              <w:t>αλβουμίνη</w:t>
            </w:r>
            <w:proofErr w:type="spellEnd"/>
            <w:r w:rsidRPr="000708F8">
              <w:rPr>
                <w:color w:val="000000"/>
                <w:sz w:val="20"/>
                <w:szCs w:val="20"/>
                <w:lang w:val="el-GR"/>
              </w:rPr>
              <w:t xml:space="preserve"> η οποία να προσφέρει αυξημένη συνέπεια και καθαρότητα, να εξαλείφει πηγές μόλυνσης και να μειώνει τη μεταβλητότητα από παρτίδα σε παρτίδα.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Με το ένζυμο να παρέχεται  10x διάλυμα αντίδρασης και 6x </w:t>
            </w:r>
            <w:proofErr w:type="spellStart"/>
            <w:r w:rsidRPr="000708F8">
              <w:rPr>
                <w:color w:val="000000"/>
                <w:sz w:val="20"/>
                <w:szCs w:val="20"/>
                <w:lang w:val="el-GR"/>
              </w:rPr>
              <w:t>Loading</w:t>
            </w:r>
            <w:proofErr w:type="spellEnd"/>
            <w:r w:rsidRPr="000708F8">
              <w:rPr>
                <w:color w:val="000000"/>
                <w:sz w:val="20"/>
                <w:szCs w:val="20"/>
                <w:lang w:val="el-GR"/>
              </w:rPr>
              <w:t xml:space="preserve"> </w:t>
            </w:r>
            <w:proofErr w:type="spellStart"/>
            <w:r w:rsidRPr="000708F8">
              <w:rPr>
                <w:color w:val="000000"/>
                <w:sz w:val="20"/>
                <w:szCs w:val="20"/>
                <w:lang w:val="el-GR"/>
              </w:rPr>
              <w:t>Dye</w:t>
            </w:r>
            <w:proofErr w:type="spellEnd"/>
            <w:r w:rsidRPr="000708F8">
              <w:rPr>
                <w:color w:val="000000"/>
                <w:sz w:val="20"/>
                <w:szCs w:val="20"/>
                <w:lang w:val="el-GR"/>
              </w:rPr>
              <w:t xml:space="preserve"> μωβ χρώματος.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2.500 </w:t>
            </w:r>
            <w:proofErr w:type="spellStart"/>
            <w:r w:rsidRPr="000708F8">
              <w:rPr>
                <w:color w:val="000000"/>
                <w:sz w:val="20"/>
                <w:szCs w:val="20"/>
                <w:lang w:val="el-GR"/>
              </w:rPr>
              <w:t>units</w:t>
            </w:r>
            <w:proofErr w:type="spellEnd"/>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color w:val="000000"/>
                <w:sz w:val="20"/>
                <w:szCs w:val="20"/>
                <w:lang w:val="el-GR"/>
              </w:rPr>
            </w:pPr>
            <w:proofErr w:type="spellStart"/>
            <w:r w:rsidRPr="000708F8">
              <w:rPr>
                <w:b/>
                <w:color w:val="000000"/>
                <w:sz w:val="20"/>
                <w:szCs w:val="20"/>
                <w:lang w:val="el-GR"/>
              </w:rPr>
              <w:t>Ανασυνδυασμένη</w:t>
            </w:r>
            <w:proofErr w:type="spellEnd"/>
            <w:r w:rsidRPr="000708F8">
              <w:rPr>
                <w:b/>
                <w:color w:val="000000"/>
                <w:sz w:val="20"/>
                <w:szCs w:val="20"/>
                <w:lang w:val="el-GR"/>
              </w:rPr>
              <w:t xml:space="preserve"> περιοριστική </w:t>
            </w:r>
            <w:proofErr w:type="spellStart"/>
            <w:r w:rsidRPr="000708F8">
              <w:rPr>
                <w:b/>
                <w:color w:val="000000"/>
                <w:sz w:val="20"/>
                <w:szCs w:val="20"/>
                <w:lang w:val="el-GR"/>
              </w:rPr>
              <w:t>ενδονουκλεάση</w:t>
            </w:r>
            <w:proofErr w:type="spellEnd"/>
            <w:r w:rsidRPr="000708F8">
              <w:rPr>
                <w:b/>
                <w:color w:val="000000"/>
                <w:sz w:val="20"/>
                <w:szCs w:val="20"/>
                <w:lang w:val="el-GR"/>
              </w:rPr>
              <w:t xml:space="preserve"> Esp3I</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 Συγκέντρωσης 10.000 </w:t>
            </w:r>
            <w:proofErr w:type="spellStart"/>
            <w:r w:rsidRPr="000708F8">
              <w:rPr>
                <w:color w:val="000000"/>
                <w:sz w:val="20"/>
                <w:szCs w:val="20"/>
                <w:lang w:val="el-GR"/>
              </w:rPr>
              <w:t>units</w:t>
            </w:r>
            <w:proofErr w:type="spellEnd"/>
            <w:r w:rsidRPr="000708F8">
              <w:rPr>
                <w:color w:val="000000"/>
                <w:sz w:val="20"/>
                <w:szCs w:val="20"/>
                <w:lang w:val="el-GR"/>
              </w:rPr>
              <w:t>/</w:t>
            </w:r>
            <w:proofErr w:type="spellStart"/>
            <w:r w:rsidRPr="000708F8">
              <w:rPr>
                <w:color w:val="000000"/>
                <w:sz w:val="20"/>
                <w:szCs w:val="20"/>
                <w:lang w:val="el-GR"/>
              </w:rPr>
              <w:t>ml</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Να κόβει αποτελεσματικά σε σύντομες πέψεις διάρκειας 5-15 λεπτών (</w:t>
            </w:r>
            <w:proofErr w:type="spellStart"/>
            <w:r w:rsidRPr="000708F8">
              <w:rPr>
                <w:color w:val="000000"/>
                <w:sz w:val="20"/>
                <w:szCs w:val="20"/>
                <w:lang w:val="el-GR"/>
              </w:rPr>
              <w:t>Time</w:t>
            </w:r>
            <w:proofErr w:type="spellEnd"/>
            <w:r w:rsidRPr="000708F8">
              <w:rPr>
                <w:color w:val="000000"/>
                <w:sz w:val="20"/>
                <w:szCs w:val="20"/>
                <w:lang w:val="el-GR"/>
              </w:rPr>
              <w:t xml:space="preserve"> </w:t>
            </w:r>
            <w:proofErr w:type="spellStart"/>
            <w:r w:rsidRPr="000708F8">
              <w:rPr>
                <w:color w:val="000000"/>
                <w:sz w:val="20"/>
                <w:szCs w:val="20"/>
                <w:lang w:val="el-GR"/>
              </w:rPr>
              <w:t>saver</w:t>
            </w:r>
            <w:proofErr w:type="spellEnd"/>
            <w:r w:rsidRPr="000708F8">
              <w:rPr>
                <w:color w:val="000000"/>
                <w:sz w:val="20"/>
                <w:szCs w:val="20"/>
                <w:lang w:val="el-GR"/>
              </w:rPr>
              <w:t>) αλλά και σε πολύωρες  πέψεις (</w:t>
            </w:r>
            <w:proofErr w:type="spellStart"/>
            <w:r w:rsidRPr="000708F8">
              <w:rPr>
                <w:color w:val="000000"/>
                <w:sz w:val="20"/>
                <w:szCs w:val="20"/>
                <w:lang w:val="el-GR"/>
              </w:rPr>
              <w:t>overnight</w:t>
            </w:r>
            <w:proofErr w:type="spellEnd"/>
            <w:r w:rsidRPr="000708F8">
              <w:rPr>
                <w:color w:val="000000"/>
                <w:sz w:val="20"/>
                <w:szCs w:val="20"/>
                <w:lang w:val="el-GR"/>
              </w:rPr>
              <w:t xml:space="preserve">)  χωρίς μείωση της </w:t>
            </w:r>
            <w:proofErr w:type="spellStart"/>
            <w:r w:rsidRPr="000708F8">
              <w:rPr>
                <w:color w:val="000000"/>
                <w:sz w:val="20"/>
                <w:szCs w:val="20"/>
                <w:lang w:val="el-GR"/>
              </w:rPr>
              <w:t>ενεργότητάς</w:t>
            </w:r>
            <w:proofErr w:type="spellEnd"/>
            <w:r w:rsidRPr="000708F8">
              <w:rPr>
                <w:color w:val="000000"/>
                <w:sz w:val="20"/>
                <w:szCs w:val="20"/>
                <w:lang w:val="el-GR"/>
              </w:rPr>
              <w:t xml:space="preserve"> της.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έχει την δυνατότητα θερμικής απενεργοποίησης με επώαση στους 65°C για 20 </w:t>
            </w:r>
            <w:proofErr w:type="spellStart"/>
            <w:r w:rsidRPr="000708F8">
              <w:rPr>
                <w:color w:val="000000"/>
                <w:sz w:val="20"/>
                <w:szCs w:val="20"/>
                <w:lang w:val="el-GR"/>
              </w:rPr>
              <w:t>min</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μπορεί να χρησιμοποιηθεί στην τεχνική του </w:t>
            </w:r>
            <w:proofErr w:type="spellStart"/>
            <w:r w:rsidRPr="000708F8">
              <w:rPr>
                <w:color w:val="000000"/>
                <w:sz w:val="20"/>
                <w:szCs w:val="20"/>
                <w:lang w:val="el-GR"/>
              </w:rPr>
              <w:t>Golden</w:t>
            </w:r>
            <w:proofErr w:type="spellEnd"/>
            <w:r w:rsidRPr="000708F8">
              <w:rPr>
                <w:color w:val="000000"/>
                <w:sz w:val="20"/>
                <w:szCs w:val="20"/>
                <w:lang w:val="el-GR"/>
              </w:rPr>
              <w:t xml:space="preserve"> </w:t>
            </w:r>
            <w:proofErr w:type="spellStart"/>
            <w:r w:rsidRPr="000708F8">
              <w:rPr>
                <w:color w:val="000000"/>
                <w:sz w:val="20"/>
                <w:szCs w:val="20"/>
                <w:lang w:val="el-GR"/>
              </w:rPr>
              <w:t>Gate</w:t>
            </w:r>
            <w:proofErr w:type="spellEnd"/>
            <w:r w:rsidRPr="000708F8">
              <w:rPr>
                <w:color w:val="000000"/>
                <w:sz w:val="20"/>
                <w:szCs w:val="20"/>
                <w:lang w:val="el-GR"/>
              </w:rPr>
              <w:t xml:space="preserve"> </w:t>
            </w:r>
            <w:proofErr w:type="spellStart"/>
            <w:r w:rsidRPr="000708F8">
              <w:rPr>
                <w:color w:val="000000"/>
                <w:sz w:val="20"/>
                <w:szCs w:val="20"/>
                <w:lang w:val="el-GR"/>
              </w:rPr>
              <w:t>Assembly</w:t>
            </w:r>
            <w:proofErr w:type="spellEnd"/>
            <w:r w:rsidRPr="000708F8">
              <w:rPr>
                <w:color w:val="000000"/>
                <w:sz w:val="20"/>
                <w:szCs w:val="20"/>
                <w:lang w:val="el-GR"/>
              </w:rPr>
              <w:t xml:space="preserve">. Το διάλυμα αντίδρασης να περιέχει </w:t>
            </w:r>
            <w:proofErr w:type="spellStart"/>
            <w:r w:rsidRPr="000708F8">
              <w:rPr>
                <w:color w:val="000000"/>
                <w:sz w:val="20"/>
                <w:szCs w:val="20"/>
                <w:lang w:val="el-GR"/>
              </w:rPr>
              <w:t>ανασυνδυασμένη</w:t>
            </w:r>
            <w:proofErr w:type="spellEnd"/>
            <w:r w:rsidRPr="000708F8">
              <w:rPr>
                <w:color w:val="000000"/>
                <w:sz w:val="20"/>
                <w:szCs w:val="20"/>
                <w:lang w:val="el-GR"/>
              </w:rPr>
              <w:t xml:space="preserve"> </w:t>
            </w:r>
            <w:proofErr w:type="spellStart"/>
            <w:r w:rsidRPr="000708F8">
              <w:rPr>
                <w:color w:val="000000"/>
                <w:sz w:val="20"/>
                <w:szCs w:val="20"/>
                <w:lang w:val="el-GR"/>
              </w:rPr>
              <w:t>αλβουμίνη</w:t>
            </w:r>
            <w:proofErr w:type="spellEnd"/>
            <w:r w:rsidRPr="000708F8">
              <w:rPr>
                <w:color w:val="000000"/>
                <w:sz w:val="20"/>
                <w:szCs w:val="20"/>
                <w:lang w:val="el-GR"/>
              </w:rPr>
              <w:t xml:space="preserve"> η οποία να προσφέρει αυξημένη συνέπεια και καθαρότητα, να εξαλείφει πηγές μόλυνσης και να μειώνει τη μεταβλητότητα από παρτίδα σε παρτίδα.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Με το ένζυμο να παρέχεται  10x διάλυμα αντίδρασης και 6x </w:t>
            </w:r>
            <w:proofErr w:type="spellStart"/>
            <w:r w:rsidRPr="000708F8">
              <w:rPr>
                <w:color w:val="000000"/>
                <w:sz w:val="20"/>
                <w:szCs w:val="20"/>
                <w:lang w:val="el-GR"/>
              </w:rPr>
              <w:t>Loading</w:t>
            </w:r>
            <w:proofErr w:type="spellEnd"/>
            <w:r w:rsidRPr="000708F8">
              <w:rPr>
                <w:color w:val="000000"/>
                <w:sz w:val="20"/>
                <w:szCs w:val="20"/>
                <w:lang w:val="el-GR"/>
              </w:rPr>
              <w:t xml:space="preserve"> </w:t>
            </w:r>
            <w:proofErr w:type="spellStart"/>
            <w:r w:rsidRPr="000708F8">
              <w:rPr>
                <w:color w:val="000000"/>
                <w:sz w:val="20"/>
                <w:szCs w:val="20"/>
                <w:lang w:val="el-GR"/>
              </w:rPr>
              <w:t>Dye</w:t>
            </w:r>
            <w:proofErr w:type="spellEnd"/>
            <w:r w:rsidRPr="000708F8">
              <w:rPr>
                <w:color w:val="000000"/>
                <w:sz w:val="20"/>
                <w:szCs w:val="20"/>
                <w:lang w:val="el-GR"/>
              </w:rPr>
              <w:t xml:space="preserve"> μωβ χρώματος.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300 </w:t>
            </w:r>
            <w:proofErr w:type="spellStart"/>
            <w:r w:rsidRPr="000708F8">
              <w:rPr>
                <w:color w:val="000000"/>
                <w:sz w:val="20"/>
                <w:szCs w:val="20"/>
                <w:lang w:val="el-GR"/>
              </w:rPr>
              <w:t>units</w:t>
            </w:r>
            <w:proofErr w:type="spellEnd"/>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b/>
                <w:color w:val="000000"/>
                <w:sz w:val="20"/>
                <w:szCs w:val="20"/>
                <w:lang w:val="el-GR"/>
              </w:rPr>
            </w:pPr>
            <w:proofErr w:type="spellStart"/>
            <w:r w:rsidRPr="000708F8">
              <w:rPr>
                <w:b/>
                <w:color w:val="000000"/>
                <w:sz w:val="20"/>
                <w:szCs w:val="20"/>
                <w:lang w:val="el-GR"/>
              </w:rPr>
              <w:t>Πολυκλωνικό</w:t>
            </w:r>
            <w:proofErr w:type="spellEnd"/>
            <w:r w:rsidRPr="000708F8">
              <w:rPr>
                <w:b/>
                <w:color w:val="000000"/>
                <w:sz w:val="20"/>
                <w:szCs w:val="20"/>
                <w:lang w:val="el-GR"/>
              </w:rPr>
              <w:t xml:space="preserve"> αντίσωμα για </w:t>
            </w:r>
            <w:proofErr w:type="spellStart"/>
            <w:r w:rsidRPr="000708F8">
              <w:rPr>
                <w:b/>
                <w:color w:val="000000"/>
                <w:sz w:val="20"/>
                <w:szCs w:val="20"/>
                <w:lang w:val="el-GR"/>
              </w:rPr>
              <w:t>Phospho-Akt</w:t>
            </w:r>
            <w:proofErr w:type="spellEnd"/>
            <w:r w:rsidRPr="000708F8">
              <w:rPr>
                <w:b/>
                <w:color w:val="000000"/>
                <w:sz w:val="20"/>
                <w:szCs w:val="20"/>
                <w:lang w:val="el-GR"/>
              </w:rPr>
              <w:t xml:space="preserve"> (Ser473)</w:t>
            </w:r>
          </w:p>
          <w:p w:rsidR="002E4149" w:rsidRPr="000708F8" w:rsidRDefault="002E4149" w:rsidP="00461732">
            <w:pPr>
              <w:pStyle w:val="a3"/>
              <w:ind w:left="223"/>
              <w:jc w:val="left"/>
              <w:rPr>
                <w:color w:val="000000"/>
                <w:sz w:val="20"/>
                <w:szCs w:val="20"/>
                <w:lang w:val="el-GR"/>
              </w:rPr>
            </w:pPr>
          </w:p>
          <w:p w:rsidR="002E4149" w:rsidRPr="000708F8" w:rsidRDefault="002E4149" w:rsidP="00461732">
            <w:pPr>
              <w:pStyle w:val="a3"/>
              <w:suppressAutoHyphens w:val="0"/>
              <w:spacing w:before="80" w:after="0" w:line="288" w:lineRule="auto"/>
              <w:ind w:left="223"/>
              <w:jc w:val="left"/>
              <w:rPr>
                <w:color w:val="000000"/>
                <w:sz w:val="20"/>
                <w:szCs w:val="20"/>
                <w:lang w:val="el-GR"/>
              </w:rPr>
            </w:pPr>
            <w:proofErr w:type="spellStart"/>
            <w:r w:rsidRPr="000708F8">
              <w:rPr>
                <w:color w:val="000000"/>
                <w:sz w:val="20"/>
                <w:szCs w:val="20"/>
                <w:lang w:val="el-GR"/>
              </w:rPr>
              <w:t>Πολυκλωνικό</w:t>
            </w:r>
            <w:proofErr w:type="spellEnd"/>
            <w:r w:rsidRPr="000708F8">
              <w:rPr>
                <w:color w:val="000000"/>
                <w:sz w:val="20"/>
                <w:szCs w:val="20"/>
                <w:lang w:val="el-GR"/>
              </w:rPr>
              <w:t xml:space="preserve"> αντίσωμα για </w:t>
            </w:r>
            <w:proofErr w:type="spellStart"/>
            <w:r w:rsidRPr="000708F8">
              <w:rPr>
                <w:color w:val="000000"/>
                <w:sz w:val="20"/>
                <w:szCs w:val="20"/>
                <w:lang w:val="el-GR"/>
              </w:rPr>
              <w:t>Phospho-Akt</w:t>
            </w:r>
            <w:proofErr w:type="spellEnd"/>
            <w:r w:rsidRPr="000708F8">
              <w:rPr>
                <w:color w:val="000000"/>
                <w:sz w:val="20"/>
                <w:szCs w:val="20"/>
                <w:lang w:val="el-GR"/>
              </w:rPr>
              <w:t xml:space="preserve"> (Ser473) που έχει παραχθεί σε κουνέλι  για </w:t>
            </w:r>
            <w:proofErr w:type="spellStart"/>
            <w:r w:rsidRPr="000708F8">
              <w:rPr>
                <w:color w:val="000000"/>
                <w:sz w:val="20"/>
                <w:szCs w:val="20"/>
                <w:lang w:val="el-GR"/>
              </w:rPr>
              <w:t>Phospho-Akt</w:t>
            </w:r>
            <w:proofErr w:type="spellEnd"/>
            <w:r w:rsidRPr="000708F8">
              <w:rPr>
                <w:color w:val="000000"/>
                <w:sz w:val="20"/>
                <w:szCs w:val="20"/>
                <w:lang w:val="el-GR"/>
              </w:rPr>
              <w:t xml:space="preserve"> (Ser473), πιστοποιημένο (</w:t>
            </w:r>
            <w:proofErr w:type="spellStart"/>
            <w:r w:rsidRPr="000708F8">
              <w:rPr>
                <w:color w:val="000000"/>
                <w:sz w:val="20"/>
                <w:szCs w:val="20"/>
                <w:lang w:val="el-GR"/>
              </w:rPr>
              <w:t>validated</w:t>
            </w:r>
            <w:proofErr w:type="spellEnd"/>
            <w:r w:rsidRPr="000708F8">
              <w:rPr>
                <w:color w:val="000000"/>
                <w:sz w:val="20"/>
                <w:szCs w:val="20"/>
                <w:lang w:val="el-GR"/>
              </w:rPr>
              <w:t xml:space="preserve">)  για χρήση στις τεχνικές </w:t>
            </w:r>
            <w:proofErr w:type="spellStart"/>
            <w:r w:rsidRPr="000708F8">
              <w:rPr>
                <w:color w:val="000000"/>
                <w:sz w:val="20"/>
                <w:szCs w:val="20"/>
                <w:lang w:val="el-GR"/>
              </w:rPr>
              <w:t>Ανοσοαποτύπωσης</w:t>
            </w:r>
            <w:proofErr w:type="spellEnd"/>
            <w:r w:rsidRPr="000708F8">
              <w:rPr>
                <w:color w:val="000000"/>
                <w:sz w:val="20"/>
                <w:szCs w:val="20"/>
                <w:lang w:val="el-GR"/>
              </w:rPr>
              <w:t xml:space="preserve"> (Western),  </w:t>
            </w:r>
            <w:proofErr w:type="spellStart"/>
            <w:r w:rsidRPr="000708F8">
              <w:rPr>
                <w:color w:val="000000"/>
                <w:sz w:val="20"/>
                <w:szCs w:val="20"/>
                <w:lang w:val="el-GR"/>
              </w:rPr>
              <w:t>Ανοσοκατακρήμνισης</w:t>
            </w:r>
            <w:proofErr w:type="spellEnd"/>
            <w:r w:rsidRPr="000708F8">
              <w:rPr>
                <w:color w:val="000000"/>
                <w:sz w:val="20"/>
                <w:szCs w:val="20"/>
                <w:lang w:val="el-GR"/>
              </w:rPr>
              <w:t xml:space="preserve"> (IP),  </w:t>
            </w:r>
            <w:proofErr w:type="spellStart"/>
            <w:r w:rsidRPr="000708F8">
              <w:rPr>
                <w:color w:val="000000"/>
                <w:sz w:val="20"/>
                <w:szCs w:val="20"/>
                <w:lang w:val="el-GR"/>
              </w:rPr>
              <w:t>Ανοσοφθορισμού</w:t>
            </w:r>
            <w:proofErr w:type="spellEnd"/>
            <w:r w:rsidRPr="000708F8">
              <w:rPr>
                <w:color w:val="000000"/>
                <w:sz w:val="20"/>
                <w:szCs w:val="20"/>
                <w:lang w:val="el-GR"/>
              </w:rPr>
              <w:t xml:space="preserve"> (IF) και </w:t>
            </w:r>
            <w:proofErr w:type="spellStart"/>
            <w:r w:rsidRPr="000708F8">
              <w:rPr>
                <w:color w:val="000000"/>
                <w:sz w:val="20"/>
                <w:szCs w:val="20"/>
                <w:lang w:val="el-GR"/>
              </w:rPr>
              <w:t>κυτταρομετρίας</w:t>
            </w:r>
            <w:proofErr w:type="spellEnd"/>
            <w:r w:rsidRPr="000708F8">
              <w:rPr>
                <w:color w:val="000000"/>
                <w:sz w:val="20"/>
                <w:szCs w:val="20"/>
                <w:lang w:val="el-GR"/>
              </w:rPr>
              <w:t xml:space="preserve"> ροής (F).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lastRenderedPageBreak/>
              <w:t xml:space="preserve">Να ανιχνεύει τα ενδογενή επίπεδα της Akt1  μόνο όταν είναι </w:t>
            </w:r>
            <w:proofErr w:type="spellStart"/>
            <w:r w:rsidRPr="000708F8">
              <w:rPr>
                <w:color w:val="000000"/>
                <w:sz w:val="20"/>
                <w:szCs w:val="20"/>
                <w:lang w:val="el-GR"/>
              </w:rPr>
              <w:t>φωσφορυλιωμένη</w:t>
            </w:r>
            <w:proofErr w:type="spellEnd"/>
            <w:r w:rsidRPr="000708F8">
              <w:rPr>
                <w:color w:val="000000"/>
                <w:sz w:val="20"/>
                <w:szCs w:val="20"/>
                <w:lang w:val="el-GR"/>
              </w:rPr>
              <w:t xml:space="preserve"> στη Ser473.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Επίσης να αναγνωρίζει τις Akt2 &amp; Akt3 μόνο όταν είναι </w:t>
            </w:r>
            <w:proofErr w:type="spellStart"/>
            <w:r w:rsidRPr="000708F8">
              <w:rPr>
                <w:color w:val="000000"/>
                <w:sz w:val="20"/>
                <w:szCs w:val="20"/>
                <w:lang w:val="el-GR"/>
              </w:rPr>
              <w:t>φωσφορυλιωμένες</w:t>
            </w:r>
            <w:proofErr w:type="spellEnd"/>
            <w:r w:rsidRPr="000708F8">
              <w:rPr>
                <w:color w:val="000000"/>
                <w:sz w:val="20"/>
                <w:szCs w:val="20"/>
                <w:lang w:val="el-GR"/>
              </w:rPr>
              <w:t xml:space="preserve"> στις αντίστοιχες θέσεις.  </w:t>
            </w:r>
          </w:p>
          <w:p w:rsidR="002E4149" w:rsidRPr="000708F8" w:rsidRDefault="002E4149" w:rsidP="00461732">
            <w:pPr>
              <w:pStyle w:val="a3"/>
              <w:suppressAutoHyphens w:val="0"/>
              <w:spacing w:before="80" w:after="0" w:line="288" w:lineRule="auto"/>
              <w:ind w:left="223"/>
              <w:jc w:val="left"/>
              <w:rPr>
                <w:color w:val="000000"/>
                <w:sz w:val="20"/>
                <w:szCs w:val="20"/>
                <w:lang w:val="en-US"/>
              </w:rPr>
            </w:pPr>
            <w:r w:rsidRPr="000708F8">
              <w:rPr>
                <w:color w:val="000000"/>
                <w:sz w:val="20"/>
                <w:szCs w:val="20"/>
                <w:lang w:val="el-GR"/>
              </w:rPr>
              <w:t>Να</w:t>
            </w:r>
            <w:r w:rsidRPr="000708F8">
              <w:rPr>
                <w:color w:val="000000"/>
                <w:sz w:val="20"/>
                <w:szCs w:val="20"/>
                <w:lang w:val="en-US"/>
              </w:rPr>
              <w:t xml:space="preserve"> </w:t>
            </w:r>
            <w:r w:rsidRPr="000708F8">
              <w:rPr>
                <w:color w:val="000000"/>
                <w:sz w:val="20"/>
                <w:szCs w:val="20"/>
                <w:lang w:val="el-GR"/>
              </w:rPr>
              <w:t>είναι</w:t>
            </w:r>
            <w:r w:rsidRPr="000708F8">
              <w:rPr>
                <w:color w:val="000000"/>
                <w:sz w:val="20"/>
                <w:szCs w:val="20"/>
                <w:lang w:val="en-US"/>
              </w:rPr>
              <w:t xml:space="preserve"> </w:t>
            </w:r>
            <w:r w:rsidRPr="000708F8">
              <w:rPr>
                <w:color w:val="000000"/>
                <w:sz w:val="20"/>
                <w:szCs w:val="20"/>
                <w:lang w:val="el-GR"/>
              </w:rPr>
              <w:t>κατάλληλο</w:t>
            </w:r>
            <w:r w:rsidRPr="000708F8">
              <w:rPr>
                <w:color w:val="000000"/>
                <w:sz w:val="20"/>
                <w:szCs w:val="20"/>
                <w:lang w:val="en-US"/>
              </w:rPr>
              <w:t xml:space="preserve"> </w:t>
            </w:r>
            <w:r w:rsidRPr="000708F8">
              <w:rPr>
                <w:color w:val="000000"/>
                <w:sz w:val="20"/>
                <w:szCs w:val="20"/>
                <w:lang w:val="el-GR"/>
              </w:rPr>
              <w:t>για</w:t>
            </w:r>
            <w:r w:rsidRPr="000708F8">
              <w:rPr>
                <w:color w:val="000000"/>
                <w:sz w:val="20"/>
                <w:szCs w:val="20"/>
                <w:lang w:val="en-US"/>
              </w:rPr>
              <w:t xml:space="preserve"> Human, Mouse, Rat, Hamster, D. melanogaster, Bovine, Dog, Pig.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παρέχεται σε διάλυμα που περιέχει 10 </w:t>
            </w:r>
            <w:proofErr w:type="spellStart"/>
            <w:r w:rsidRPr="000708F8">
              <w:rPr>
                <w:color w:val="000000"/>
                <w:sz w:val="20"/>
                <w:szCs w:val="20"/>
                <w:lang w:val="el-GR"/>
              </w:rPr>
              <w:t>mM</w:t>
            </w:r>
            <w:proofErr w:type="spellEnd"/>
            <w:r w:rsidRPr="000708F8">
              <w:rPr>
                <w:color w:val="000000"/>
                <w:sz w:val="20"/>
                <w:szCs w:val="20"/>
                <w:lang w:val="el-GR"/>
              </w:rPr>
              <w:t xml:space="preserve"> </w:t>
            </w:r>
            <w:proofErr w:type="spellStart"/>
            <w:r w:rsidRPr="000708F8">
              <w:rPr>
                <w:color w:val="000000"/>
                <w:sz w:val="20"/>
                <w:szCs w:val="20"/>
                <w:lang w:val="el-GR"/>
              </w:rPr>
              <w:t>sodium</w:t>
            </w:r>
            <w:proofErr w:type="spellEnd"/>
            <w:r w:rsidRPr="000708F8">
              <w:rPr>
                <w:color w:val="000000"/>
                <w:sz w:val="20"/>
                <w:szCs w:val="20"/>
                <w:lang w:val="el-GR"/>
              </w:rPr>
              <w:t xml:space="preserve"> HEPES (</w:t>
            </w:r>
            <w:proofErr w:type="spellStart"/>
            <w:r w:rsidRPr="000708F8">
              <w:rPr>
                <w:color w:val="000000"/>
                <w:sz w:val="20"/>
                <w:szCs w:val="20"/>
                <w:lang w:val="el-GR"/>
              </w:rPr>
              <w:t>pH</w:t>
            </w:r>
            <w:proofErr w:type="spellEnd"/>
            <w:r w:rsidRPr="000708F8">
              <w:rPr>
                <w:color w:val="000000"/>
                <w:sz w:val="20"/>
                <w:szCs w:val="20"/>
                <w:lang w:val="el-GR"/>
              </w:rPr>
              <w:t xml:space="preserve"> 7.5), 150 </w:t>
            </w:r>
            <w:proofErr w:type="spellStart"/>
            <w:r w:rsidRPr="000708F8">
              <w:rPr>
                <w:color w:val="000000"/>
                <w:sz w:val="20"/>
                <w:szCs w:val="20"/>
                <w:lang w:val="el-GR"/>
              </w:rPr>
              <w:t>mM</w:t>
            </w:r>
            <w:proofErr w:type="spellEnd"/>
            <w:r w:rsidRPr="000708F8">
              <w:rPr>
                <w:color w:val="000000"/>
                <w:sz w:val="20"/>
                <w:szCs w:val="20"/>
                <w:lang w:val="el-GR"/>
              </w:rPr>
              <w:t xml:space="preserve"> </w:t>
            </w:r>
            <w:proofErr w:type="spellStart"/>
            <w:r w:rsidRPr="000708F8">
              <w:rPr>
                <w:color w:val="000000"/>
                <w:sz w:val="20"/>
                <w:szCs w:val="20"/>
                <w:lang w:val="el-GR"/>
              </w:rPr>
              <w:t>NaCl</w:t>
            </w:r>
            <w:proofErr w:type="spellEnd"/>
            <w:r w:rsidRPr="000708F8">
              <w:rPr>
                <w:color w:val="000000"/>
                <w:sz w:val="20"/>
                <w:szCs w:val="20"/>
                <w:lang w:val="el-GR"/>
              </w:rPr>
              <w:t>, 100 µg/</w:t>
            </w:r>
            <w:proofErr w:type="spellStart"/>
            <w:r w:rsidRPr="000708F8">
              <w:rPr>
                <w:color w:val="000000"/>
                <w:sz w:val="20"/>
                <w:szCs w:val="20"/>
                <w:lang w:val="el-GR"/>
              </w:rPr>
              <w:t>ml</w:t>
            </w:r>
            <w:proofErr w:type="spellEnd"/>
            <w:r w:rsidRPr="000708F8">
              <w:rPr>
                <w:color w:val="000000"/>
                <w:sz w:val="20"/>
                <w:szCs w:val="20"/>
                <w:lang w:val="el-GR"/>
              </w:rPr>
              <w:t xml:space="preserve"> BSA και 50% </w:t>
            </w:r>
            <w:proofErr w:type="spellStart"/>
            <w:r w:rsidRPr="000708F8">
              <w:rPr>
                <w:color w:val="000000"/>
                <w:sz w:val="20"/>
                <w:szCs w:val="20"/>
                <w:lang w:val="el-GR"/>
              </w:rPr>
              <w:t>glycerol</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100 </w:t>
            </w:r>
            <w:proofErr w:type="spellStart"/>
            <w:r w:rsidRPr="000708F8">
              <w:rPr>
                <w:color w:val="000000"/>
                <w:sz w:val="20"/>
                <w:szCs w:val="20"/>
                <w:lang w:val="el-GR"/>
              </w:rPr>
              <w:t>μl</w:t>
            </w:r>
            <w:proofErr w:type="spellEnd"/>
            <w:r w:rsidRPr="000708F8">
              <w:rPr>
                <w:color w:val="000000"/>
                <w:sz w:val="20"/>
                <w:szCs w:val="20"/>
                <w:lang w:val="el-GR"/>
              </w:rPr>
              <w:t>.</w:t>
            </w:r>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b/>
                <w:color w:val="000000"/>
                <w:sz w:val="20"/>
                <w:szCs w:val="20"/>
                <w:lang w:val="el-GR"/>
              </w:rPr>
            </w:pPr>
            <w:proofErr w:type="spellStart"/>
            <w:r w:rsidRPr="000708F8">
              <w:rPr>
                <w:b/>
                <w:color w:val="000000"/>
                <w:sz w:val="20"/>
                <w:szCs w:val="20"/>
                <w:lang w:val="el-GR"/>
              </w:rPr>
              <w:t>Πολυκλωνικό</w:t>
            </w:r>
            <w:proofErr w:type="spellEnd"/>
            <w:r w:rsidRPr="000708F8">
              <w:rPr>
                <w:b/>
                <w:color w:val="000000"/>
                <w:sz w:val="20"/>
                <w:szCs w:val="20"/>
                <w:lang w:val="el-GR"/>
              </w:rPr>
              <w:t xml:space="preserve"> αντίσωμα που έχει παραχθεί σε κουνέλι για </w:t>
            </w:r>
            <w:proofErr w:type="spellStart"/>
            <w:r w:rsidRPr="000708F8">
              <w:rPr>
                <w:b/>
                <w:color w:val="000000"/>
                <w:sz w:val="20"/>
                <w:szCs w:val="20"/>
                <w:lang w:val="el-GR"/>
              </w:rPr>
              <w:t>Akt</w:t>
            </w:r>
            <w:proofErr w:type="spellEnd"/>
            <w:r w:rsidRPr="000708F8">
              <w:rPr>
                <w:b/>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ανιχνεύει τα ενδογενή επίπεδα των </w:t>
            </w:r>
            <w:proofErr w:type="spellStart"/>
            <w:r w:rsidRPr="000708F8">
              <w:rPr>
                <w:color w:val="000000"/>
                <w:sz w:val="20"/>
                <w:szCs w:val="20"/>
                <w:lang w:val="el-GR"/>
              </w:rPr>
              <w:t>total</w:t>
            </w:r>
            <w:proofErr w:type="spellEnd"/>
            <w:r w:rsidRPr="000708F8">
              <w:rPr>
                <w:color w:val="000000"/>
                <w:sz w:val="20"/>
                <w:szCs w:val="20"/>
                <w:lang w:val="el-GR"/>
              </w:rPr>
              <w:t xml:space="preserve"> Akt1, Akt2 και Akt3 πρωτεϊνών.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μην </w:t>
            </w:r>
            <w:proofErr w:type="spellStart"/>
            <w:r w:rsidRPr="000708F8">
              <w:rPr>
                <w:color w:val="000000"/>
                <w:sz w:val="20"/>
                <w:szCs w:val="20"/>
                <w:lang w:val="el-GR"/>
              </w:rPr>
              <w:t>αλληλεπιδρά</w:t>
            </w:r>
            <w:proofErr w:type="spellEnd"/>
            <w:r w:rsidRPr="000708F8">
              <w:rPr>
                <w:color w:val="000000"/>
                <w:sz w:val="20"/>
                <w:szCs w:val="20"/>
                <w:lang w:val="el-GR"/>
              </w:rPr>
              <w:t xml:space="preserve"> με άλλες σχετικές </w:t>
            </w:r>
            <w:proofErr w:type="spellStart"/>
            <w:r w:rsidRPr="000708F8">
              <w:rPr>
                <w:color w:val="000000"/>
                <w:sz w:val="20"/>
                <w:szCs w:val="20"/>
                <w:lang w:val="el-GR"/>
              </w:rPr>
              <w:t>κινάσες</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n-US"/>
              </w:rPr>
            </w:pPr>
            <w:r w:rsidRPr="000708F8">
              <w:rPr>
                <w:color w:val="000000"/>
                <w:sz w:val="20"/>
                <w:szCs w:val="20"/>
                <w:lang w:val="el-GR"/>
              </w:rPr>
              <w:t>Να</w:t>
            </w:r>
            <w:r w:rsidRPr="000708F8">
              <w:rPr>
                <w:color w:val="000000"/>
                <w:sz w:val="20"/>
                <w:szCs w:val="20"/>
                <w:lang w:val="en-US"/>
              </w:rPr>
              <w:t xml:space="preserve"> </w:t>
            </w:r>
            <w:r w:rsidRPr="000708F8">
              <w:rPr>
                <w:color w:val="000000"/>
                <w:sz w:val="20"/>
                <w:szCs w:val="20"/>
                <w:lang w:val="el-GR"/>
              </w:rPr>
              <w:t>είναι</w:t>
            </w:r>
            <w:r w:rsidRPr="000708F8">
              <w:rPr>
                <w:color w:val="000000"/>
                <w:sz w:val="20"/>
                <w:szCs w:val="20"/>
                <w:lang w:val="en-US"/>
              </w:rPr>
              <w:t xml:space="preserve"> </w:t>
            </w:r>
            <w:r w:rsidRPr="000708F8">
              <w:rPr>
                <w:color w:val="000000"/>
                <w:sz w:val="20"/>
                <w:szCs w:val="20"/>
                <w:lang w:val="el-GR"/>
              </w:rPr>
              <w:t>κατάλληλο</w:t>
            </w:r>
            <w:r w:rsidRPr="000708F8">
              <w:rPr>
                <w:color w:val="000000"/>
                <w:sz w:val="20"/>
                <w:szCs w:val="20"/>
                <w:lang w:val="en-US"/>
              </w:rPr>
              <w:t xml:space="preserve"> </w:t>
            </w:r>
            <w:r w:rsidRPr="000708F8">
              <w:rPr>
                <w:color w:val="000000"/>
                <w:sz w:val="20"/>
                <w:szCs w:val="20"/>
                <w:lang w:val="el-GR"/>
              </w:rPr>
              <w:t>για</w:t>
            </w:r>
            <w:r w:rsidRPr="000708F8">
              <w:rPr>
                <w:color w:val="000000"/>
                <w:sz w:val="20"/>
                <w:szCs w:val="20"/>
                <w:lang w:val="en-US"/>
              </w:rPr>
              <w:t xml:space="preserve"> Human, Mouse, Rat, Hamster, Monkey, Chicken, D. melanogaster, Bovine, Dog, Pig, Guinea Pig.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Πιστοποιημένο (</w:t>
            </w:r>
            <w:proofErr w:type="spellStart"/>
            <w:r w:rsidRPr="000708F8">
              <w:rPr>
                <w:color w:val="000000"/>
                <w:sz w:val="20"/>
                <w:szCs w:val="20"/>
                <w:lang w:val="el-GR"/>
              </w:rPr>
              <w:t>validated</w:t>
            </w:r>
            <w:proofErr w:type="spellEnd"/>
            <w:r w:rsidRPr="000708F8">
              <w:rPr>
                <w:color w:val="000000"/>
                <w:sz w:val="20"/>
                <w:szCs w:val="20"/>
                <w:lang w:val="el-GR"/>
              </w:rPr>
              <w:t xml:space="preserve">)  για χρήση στις τεχνικές </w:t>
            </w:r>
            <w:proofErr w:type="spellStart"/>
            <w:r w:rsidRPr="000708F8">
              <w:rPr>
                <w:color w:val="000000"/>
                <w:sz w:val="20"/>
                <w:szCs w:val="20"/>
                <w:lang w:val="el-GR"/>
              </w:rPr>
              <w:t>Ανοσοαποτύπωσης</w:t>
            </w:r>
            <w:proofErr w:type="spellEnd"/>
            <w:r w:rsidRPr="000708F8">
              <w:rPr>
                <w:color w:val="000000"/>
                <w:sz w:val="20"/>
                <w:szCs w:val="20"/>
                <w:lang w:val="el-GR"/>
              </w:rPr>
              <w:t xml:space="preserve"> (Western - αραίωση 1:1000), </w:t>
            </w:r>
            <w:proofErr w:type="spellStart"/>
            <w:r w:rsidRPr="000708F8">
              <w:rPr>
                <w:color w:val="000000"/>
                <w:sz w:val="20"/>
                <w:szCs w:val="20"/>
                <w:lang w:val="el-GR"/>
              </w:rPr>
              <w:t>Ανοσοκατακρήμνισης</w:t>
            </w:r>
            <w:proofErr w:type="spellEnd"/>
            <w:r w:rsidRPr="000708F8">
              <w:rPr>
                <w:color w:val="000000"/>
                <w:sz w:val="20"/>
                <w:szCs w:val="20"/>
                <w:lang w:val="el-GR"/>
              </w:rPr>
              <w:t xml:space="preserve"> (IP - αραίωση 1:50),  </w:t>
            </w:r>
            <w:proofErr w:type="spellStart"/>
            <w:r w:rsidRPr="000708F8">
              <w:rPr>
                <w:color w:val="000000"/>
                <w:sz w:val="20"/>
                <w:szCs w:val="20"/>
                <w:lang w:val="el-GR"/>
              </w:rPr>
              <w:t>Ανοσοφθορισμoύ</w:t>
            </w:r>
            <w:proofErr w:type="spellEnd"/>
            <w:r w:rsidRPr="000708F8">
              <w:rPr>
                <w:color w:val="000000"/>
                <w:sz w:val="20"/>
                <w:szCs w:val="20"/>
                <w:lang w:val="el-GR"/>
              </w:rPr>
              <w:t xml:space="preserve"> /</w:t>
            </w:r>
            <w:proofErr w:type="spellStart"/>
            <w:r w:rsidRPr="000708F8">
              <w:rPr>
                <w:color w:val="000000"/>
                <w:sz w:val="20"/>
                <w:szCs w:val="20"/>
                <w:lang w:val="el-GR"/>
              </w:rPr>
              <w:t>Ανοσοκυτταροχημειας</w:t>
            </w:r>
            <w:proofErr w:type="spellEnd"/>
            <w:r w:rsidRPr="000708F8">
              <w:rPr>
                <w:color w:val="000000"/>
                <w:sz w:val="20"/>
                <w:szCs w:val="20"/>
                <w:lang w:val="el-GR"/>
              </w:rPr>
              <w:t xml:space="preserve">   (αραίωση 1:200) και </w:t>
            </w:r>
            <w:proofErr w:type="spellStart"/>
            <w:r w:rsidRPr="000708F8">
              <w:rPr>
                <w:color w:val="000000"/>
                <w:sz w:val="20"/>
                <w:szCs w:val="20"/>
                <w:lang w:val="el-GR"/>
              </w:rPr>
              <w:t>κυτταρομετρίας</w:t>
            </w:r>
            <w:proofErr w:type="spellEnd"/>
            <w:r w:rsidRPr="000708F8">
              <w:rPr>
                <w:color w:val="000000"/>
                <w:sz w:val="20"/>
                <w:szCs w:val="20"/>
                <w:lang w:val="el-GR"/>
              </w:rPr>
              <w:t xml:space="preserve"> ροής (F αραίωση 1:50).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Να παρέχεται σε διάλυμα που περιέχει 10 </w:t>
            </w:r>
            <w:proofErr w:type="spellStart"/>
            <w:r w:rsidRPr="000708F8">
              <w:rPr>
                <w:color w:val="000000"/>
                <w:sz w:val="20"/>
                <w:szCs w:val="20"/>
                <w:lang w:val="el-GR"/>
              </w:rPr>
              <w:t>mM</w:t>
            </w:r>
            <w:proofErr w:type="spellEnd"/>
            <w:r w:rsidRPr="000708F8">
              <w:rPr>
                <w:color w:val="000000"/>
                <w:sz w:val="20"/>
                <w:szCs w:val="20"/>
                <w:lang w:val="el-GR"/>
              </w:rPr>
              <w:t xml:space="preserve"> </w:t>
            </w:r>
            <w:proofErr w:type="spellStart"/>
            <w:r w:rsidRPr="000708F8">
              <w:rPr>
                <w:color w:val="000000"/>
                <w:sz w:val="20"/>
                <w:szCs w:val="20"/>
                <w:lang w:val="el-GR"/>
              </w:rPr>
              <w:t>sodium</w:t>
            </w:r>
            <w:proofErr w:type="spellEnd"/>
            <w:r w:rsidRPr="000708F8">
              <w:rPr>
                <w:color w:val="000000"/>
                <w:sz w:val="20"/>
                <w:szCs w:val="20"/>
                <w:lang w:val="el-GR"/>
              </w:rPr>
              <w:t xml:space="preserve"> HEPES (</w:t>
            </w:r>
            <w:proofErr w:type="spellStart"/>
            <w:r w:rsidRPr="000708F8">
              <w:rPr>
                <w:color w:val="000000"/>
                <w:sz w:val="20"/>
                <w:szCs w:val="20"/>
                <w:lang w:val="el-GR"/>
              </w:rPr>
              <w:t>pH</w:t>
            </w:r>
            <w:proofErr w:type="spellEnd"/>
            <w:r w:rsidRPr="000708F8">
              <w:rPr>
                <w:color w:val="000000"/>
                <w:sz w:val="20"/>
                <w:szCs w:val="20"/>
                <w:lang w:val="el-GR"/>
              </w:rPr>
              <w:t xml:space="preserve"> 7.5), 150 </w:t>
            </w:r>
            <w:proofErr w:type="spellStart"/>
            <w:r w:rsidRPr="000708F8">
              <w:rPr>
                <w:color w:val="000000"/>
                <w:sz w:val="20"/>
                <w:szCs w:val="20"/>
                <w:lang w:val="el-GR"/>
              </w:rPr>
              <w:t>mM</w:t>
            </w:r>
            <w:proofErr w:type="spellEnd"/>
            <w:r w:rsidRPr="000708F8">
              <w:rPr>
                <w:color w:val="000000"/>
                <w:sz w:val="20"/>
                <w:szCs w:val="20"/>
                <w:lang w:val="el-GR"/>
              </w:rPr>
              <w:t xml:space="preserve"> </w:t>
            </w:r>
            <w:proofErr w:type="spellStart"/>
            <w:r w:rsidRPr="000708F8">
              <w:rPr>
                <w:color w:val="000000"/>
                <w:sz w:val="20"/>
                <w:szCs w:val="20"/>
                <w:lang w:val="el-GR"/>
              </w:rPr>
              <w:t>NaCl</w:t>
            </w:r>
            <w:proofErr w:type="spellEnd"/>
            <w:r w:rsidRPr="000708F8">
              <w:rPr>
                <w:color w:val="000000"/>
                <w:sz w:val="20"/>
                <w:szCs w:val="20"/>
                <w:lang w:val="el-GR"/>
              </w:rPr>
              <w:t>, 100 µg/</w:t>
            </w:r>
            <w:proofErr w:type="spellStart"/>
            <w:r w:rsidRPr="000708F8">
              <w:rPr>
                <w:color w:val="000000"/>
                <w:sz w:val="20"/>
                <w:szCs w:val="20"/>
                <w:lang w:val="el-GR"/>
              </w:rPr>
              <w:t>ml</w:t>
            </w:r>
            <w:proofErr w:type="spellEnd"/>
            <w:r w:rsidRPr="000708F8">
              <w:rPr>
                <w:color w:val="000000"/>
                <w:sz w:val="20"/>
                <w:szCs w:val="20"/>
                <w:lang w:val="el-GR"/>
              </w:rPr>
              <w:t xml:space="preserve"> BSA και 50% </w:t>
            </w:r>
            <w:proofErr w:type="spellStart"/>
            <w:r w:rsidRPr="000708F8">
              <w:rPr>
                <w:color w:val="000000"/>
                <w:sz w:val="20"/>
                <w:szCs w:val="20"/>
                <w:lang w:val="el-GR"/>
              </w:rPr>
              <w:t>glycerol</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100 </w:t>
            </w:r>
            <w:proofErr w:type="spellStart"/>
            <w:r w:rsidRPr="000708F8">
              <w:rPr>
                <w:color w:val="000000"/>
                <w:sz w:val="20"/>
                <w:szCs w:val="20"/>
                <w:lang w:val="el-GR"/>
              </w:rPr>
              <w:t>μl</w:t>
            </w:r>
            <w:proofErr w:type="spellEnd"/>
            <w:r w:rsidRPr="000708F8">
              <w:rPr>
                <w:color w:val="000000"/>
                <w:sz w:val="20"/>
                <w:szCs w:val="20"/>
                <w:lang w:val="el-GR"/>
              </w:rPr>
              <w:t xml:space="preserve">. </w:t>
            </w:r>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b/>
                <w:color w:val="000000"/>
                <w:sz w:val="20"/>
                <w:szCs w:val="20"/>
                <w:lang w:val="el-GR"/>
              </w:rPr>
            </w:pPr>
            <w:r w:rsidRPr="000708F8">
              <w:rPr>
                <w:b/>
                <w:color w:val="000000"/>
                <w:sz w:val="20"/>
                <w:szCs w:val="20"/>
                <w:lang w:val="el-GR"/>
              </w:rPr>
              <w:t>SDS σε στερεή μορφή</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Ποιότητας </w:t>
            </w:r>
            <w:proofErr w:type="spellStart"/>
            <w:r w:rsidRPr="000708F8">
              <w:rPr>
                <w:color w:val="000000"/>
                <w:sz w:val="20"/>
                <w:szCs w:val="20"/>
                <w:lang w:val="el-GR"/>
              </w:rPr>
              <w:t>Biochemica</w:t>
            </w:r>
            <w:proofErr w:type="spellEnd"/>
            <w:r w:rsidRPr="000708F8">
              <w:rPr>
                <w:color w:val="000000"/>
                <w:sz w:val="20"/>
                <w:szCs w:val="20"/>
                <w:lang w:val="el-GR"/>
              </w:rPr>
              <w:t xml:space="preserve"> με ελάχιστη καθαρότητα 99%.</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Η διαλυτότητά σε νερό να είναι 150 g/L.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Η περιεκτικότητά σε </w:t>
            </w:r>
            <w:proofErr w:type="spellStart"/>
            <w:r w:rsidRPr="000708F8">
              <w:rPr>
                <w:color w:val="000000"/>
                <w:sz w:val="20"/>
                <w:szCs w:val="20"/>
                <w:lang w:val="el-GR"/>
              </w:rPr>
              <w:t>βαρέα</w:t>
            </w:r>
            <w:proofErr w:type="spellEnd"/>
            <w:r w:rsidRPr="000708F8">
              <w:rPr>
                <w:color w:val="000000"/>
                <w:sz w:val="20"/>
                <w:szCs w:val="20"/>
                <w:lang w:val="el-GR"/>
              </w:rPr>
              <w:t xml:space="preserve"> μέταλλα όπως </w:t>
            </w:r>
            <w:proofErr w:type="spellStart"/>
            <w:r w:rsidRPr="000708F8">
              <w:rPr>
                <w:color w:val="000000"/>
                <w:sz w:val="20"/>
                <w:szCs w:val="20"/>
                <w:lang w:val="el-GR"/>
              </w:rPr>
              <w:t>Pb</w:t>
            </w:r>
            <w:proofErr w:type="spellEnd"/>
            <w:r w:rsidRPr="000708F8">
              <w:rPr>
                <w:color w:val="000000"/>
                <w:sz w:val="20"/>
                <w:szCs w:val="20"/>
                <w:lang w:val="el-GR"/>
              </w:rPr>
              <w:t xml:space="preserve"> να μην ξεπερνά το 0.001 %.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Συσκευασία 250g.</w:t>
            </w:r>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color w:val="000000"/>
                <w:sz w:val="20"/>
                <w:szCs w:val="20"/>
                <w:lang w:val="el-GR"/>
              </w:rPr>
            </w:pPr>
            <w:proofErr w:type="spellStart"/>
            <w:r w:rsidRPr="000708F8">
              <w:rPr>
                <w:b/>
                <w:color w:val="000000"/>
                <w:sz w:val="20"/>
                <w:szCs w:val="20"/>
                <w:lang w:val="el-GR"/>
              </w:rPr>
              <w:t>Υπερκαθαρό</w:t>
            </w:r>
            <w:proofErr w:type="spellEnd"/>
            <w:r w:rsidRPr="000708F8">
              <w:rPr>
                <w:b/>
                <w:color w:val="000000"/>
                <w:sz w:val="20"/>
                <w:szCs w:val="20"/>
                <w:lang w:val="el-GR"/>
              </w:rPr>
              <w:t xml:space="preserve"> </w:t>
            </w:r>
            <w:proofErr w:type="spellStart"/>
            <w:r w:rsidRPr="000708F8">
              <w:rPr>
                <w:b/>
                <w:color w:val="000000"/>
                <w:sz w:val="20"/>
                <w:szCs w:val="20"/>
                <w:lang w:val="el-GR"/>
              </w:rPr>
              <w:t>Tris</w:t>
            </w:r>
            <w:proofErr w:type="spellEnd"/>
            <w:r w:rsidRPr="000708F8">
              <w:rPr>
                <w:b/>
                <w:color w:val="000000"/>
                <w:sz w:val="20"/>
                <w:szCs w:val="20"/>
                <w:lang w:val="el-GR"/>
              </w:rPr>
              <w:t>.</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ελάχιστης καθαρότητας 99.9 %., </w:t>
            </w:r>
            <w:proofErr w:type="spellStart"/>
            <w:r w:rsidRPr="000708F8">
              <w:rPr>
                <w:color w:val="000000"/>
                <w:sz w:val="20"/>
                <w:szCs w:val="20"/>
                <w:lang w:val="el-GR"/>
              </w:rPr>
              <w:t>pH</w:t>
            </w:r>
            <w:proofErr w:type="spellEnd"/>
            <w:r w:rsidRPr="000708F8">
              <w:rPr>
                <w:color w:val="000000"/>
                <w:sz w:val="20"/>
                <w:szCs w:val="20"/>
                <w:lang w:val="el-GR"/>
              </w:rPr>
              <w:t xml:space="preserve"> (1 M; H2O; 20°C): 10.5 - 11.5.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Σε στερεή κατάσταση, διαλυτότητας 800g/l σε H2O.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lastRenderedPageBreak/>
              <w:t xml:space="preserve">Μέγιστη περιεκτικότητα σε χαλκό και σίδηρο αντίστοιχα 0.0001 %.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Κατάλληλο για SDS PAGE.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Με πιστοποιητικό ανάλυσης ανά παρτίδα.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1 </w:t>
            </w:r>
            <w:proofErr w:type="spellStart"/>
            <w:r w:rsidRPr="000708F8">
              <w:rPr>
                <w:color w:val="000000"/>
                <w:sz w:val="20"/>
                <w:szCs w:val="20"/>
                <w:lang w:val="el-GR"/>
              </w:rPr>
              <w:t>kg</w:t>
            </w:r>
            <w:proofErr w:type="spellEnd"/>
            <w:r w:rsidRPr="000708F8">
              <w:rPr>
                <w:color w:val="000000"/>
                <w:sz w:val="20"/>
                <w:szCs w:val="20"/>
                <w:lang w:val="el-GR"/>
              </w:rPr>
              <w:t>.</w:t>
            </w:r>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color w:val="000000"/>
                <w:sz w:val="20"/>
                <w:szCs w:val="20"/>
                <w:lang w:val="el-GR"/>
              </w:rPr>
            </w:pPr>
            <w:proofErr w:type="spellStart"/>
            <w:r w:rsidRPr="000708F8">
              <w:rPr>
                <w:b/>
                <w:color w:val="000000"/>
                <w:sz w:val="20"/>
                <w:szCs w:val="20"/>
                <w:lang w:val="el-GR"/>
              </w:rPr>
              <w:t>Γλυκίνη</w:t>
            </w:r>
            <w:proofErr w:type="spellEnd"/>
            <w:r w:rsidRPr="000708F8">
              <w:rPr>
                <w:b/>
                <w:color w:val="000000"/>
                <w:sz w:val="20"/>
                <w:szCs w:val="20"/>
                <w:lang w:val="el-GR"/>
              </w:rPr>
              <w:t xml:space="preserve"> σε στερεή μορφή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Για χρήση σε τεχνικές Μοριακής Βιολογίας.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H καθαρότητα της ουσίας να  είναι  </w:t>
            </w:r>
            <w:proofErr w:type="spellStart"/>
            <w:r w:rsidRPr="000708F8">
              <w:rPr>
                <w:color w:val="000000"/>
                <w:sz w:val="20"/>
                <w:szCs w:val="20"/>
                <w:lang w:val="el-GR"/>
              </w:rPr>
              <w:t>min</w:t>
            </w:r>
            <w:proofErr w:type="spellEnd"/>
            <w:r w:rsidRPr="000708F8">
              <w:rPr>
                <w:color w:val="000000"/>
                <w:sz w:val="20"/>
                <w:szCs w:val="20"/>
                <w:lang w:val="el-GR"/>
              </w:rPr>
              <w:t xml:space="preserve">. 99.5 %  και χωρίς ανιχνεύσιμα επίπεδα </w:t>
            </w:r>
            <w:proofErr w:type="spellStart"/>
            <w:r w:rsidRPr="000708F8">
              <w:rPr>
                <w:color w:val="000000"/>
                <w:sz w:val="20"/>
                <w:szCs w:val="20"/>
                <w:lang w:val="el-GR"/>
              </w:rPr>
              <w:t>δεοξυριβονουκλεασών</w:t>
            </w:r>
            <w:proofErr w:type="spellEnd"/>
            <w:r w:rsidRPr="000708F8">
              <w:rPr>
                <w:color w:val="000000"/>
                <w:sz w:val="20"/>
                <w:szCs w:val="20"/>
                <w:lang w:val="el-GR"/>
              </w:rPr>
              <w:t xml:space="preserve">, </w:t>
            </w:r>
            <w:proofErr w:type="spellStart"/>
            <w:r w:rsidRPr="000708F8">
              <w:rPr>
                <w:color w:val="000000"/>
                <w:sz w:val="20"/>
                <w:szCs w:val="20"/>
                <w:lang w:val="el-GR"/>
              </w:rPr>
              <w:t>ριβονουκλεασών</w:t>
            </w:r>
            <w:proofErr w:type="spellEnd"/>
            <w:r w:rsidRPr="000708F8">
              <w:rPr>
                <w:color w:val="000000"/>
                <w:sz w:val="20"/>
                <w:szCs w:val="20"/>
                <w:lang w:val="el-GR"/>
              </w:rPr>
              <w:t xml:space="preserve"> και </w:t>
            </w:r>
            <w:proofErr w:type="spellStart"/>
            <w:r w:rsidRPr="000708F8">
              <w:rPr>
                <w:color w:val="000000"/>
                <w:sz w:val="20"/>
                <w:szCs w:val="20"/>
                <w:lang w:val="el-GR"/>
              </w:rPr>
              <w:t>πρωτεασών</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Διαλυτότητα 225 g/L (H2O) στους 25°C  και περιεκτικότητα σε </w:t>
            </w:r>
            <w:proofErr w:type="spellStart"/>
            <w:r w:rsidRPr="000708F8">
              <w:rPr>
                <w:color w:val="000000"/>
                <w:sz w:val="20"/>
                <w:szCs w:val="20"/>
                <w:lang w:val="el-GR"/>
              </w:rPr>
              <w:t>θειϊκό</w:t>
            </w:r>
            <w:proofErr w:type="spellEnd"/>
            <w:r w:rsidRPr="000708F8">
              <w:rPr>
                <w:color w:val="000000"/>
                <w:sz w:val="20"/>
                <w:szCs w:val="20"/>
                <w:lang w:val="el-GR"/>
              </w:rPr>
              <w:t xml:space="preserve"> άλας &lt;0.005 %,  σε χλωριούχο &lt; 0.004 %,  σε </w:t>
            </w:r>
            <w:proofErr w:type="spellStart"/>
            <w:r w:rsidRPr="000708F8">
              <w:rPr>
                <w:color w:val="000000"/>
                <w:sz w:val="20"/>
                <w:szCs w:val="20"/>
                <w:lang w:val="el-GR"/>
              </w:rPr>
              <w:t>βαρέα</w:t>
            </w:r>
            <w:proofErr w:type="spellEnd"/>
            <w:r w:rsidRPr="000708F8">
              <w:rPr>
                <w:color w:val="000000"/>
                <w:sz w:val="20"/>
                <w:szCs w:val="20"/>
                <w:lang w:val="el-GR"/>
              </w:rPr>
              <w:t xml:space="preserve"> μέταλλα όπως μόλυβδο &lt; 0.001 %.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Με πιστοποιητικό ανάλυσης ανά παρτίδα.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1 </w:t>
            </w:r>
            <w:proofErr w:type="spellStart"/>
            <w:r w:rsidRPr="000708F8">
              <w:rPr>
                <w:color w:val="000000"/>
                <w:sz w:val="20"/>
                <w:szCs w:val="20"/>
                <w:lang w:val="el-GR"/>
              </w:rPr>
              <w:t>kg</w:t>
            </w:r>
            <w:proofErr w:type="spellEnd"/>
            <w:r w:rsidRPr="000708F8">
              <w:rPr>
                <w:color w:val="000000"/>
                <w:sz w:val="20"/>
                <w:szCs w:val="20"/>
                <w:lang w:val="el-GR"/>
              </w:rPr>
              <w:t>.</w:t>
            </w:r>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b/>
                <w:color w:val="000000"/>
                <w:sz w:val="20"/>
                <w:szCs w:val="20"/>
                <w:lang w:val="el-GR"/>
              </w:rPr>
            </w:pPr>
            <w:r w:rsidRPr="000708F8">
              <w:rPr>
                <w:b/>
                <w:color w:val="000000"/>
                <w:sz w:val="20"/>
                <w:szCs w:val="20"/>
                <w:lang w:val="el-GR"/>
              </w:rPr>
              <w:t xml:space="preserve">Υγρή φαινόλη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Τεκμηριωμένης καταλληλόλητας για εκχύλιση </w:t>
            </w:r>
            <w:proofErr w:type="spellStart"/>
            <w:r w:rsidRPr="000708F8">
              <w:rPr>
                <w:color w:val="000000"/>
                <w:sz w:val="20"/>
                <w:szCs w:val="20"/>
                <w:lang w:val="el-GR"/>
              </w:rPr>
              <w:t>νουκλεϊνικών</w:t>
            </w:r>
            <w:proofErr w:type="spellEnd"/>
            <w:r w:rsidRPr="000708F8">
              <w:rPr>
                <w:color w:val="000000"/>
                <w:sz w:val="20"/>
                <w:szCs w:val="20"/>
                <w:lang w:val="el-GR"/>
              </w:rPr>
              <w:t xml:space="preserve"> οξέων, εξισορροπημένη, σταθεροποιημένη με 0.1 % 8-υδροξυκινολίνη, εκχυλισμένη με διάλυμα </w:t>
            </w:r>
            <w:proofErr w:type="spellStart"/>
            <w:r w:rsidRPr="000708F8">
              <w:rPr>
                <w:color w:val="000000"/>
                <w:sz w:val="20"/>
                <w:szCs w:val="20"/>
                <w:lang w:val="el-GR"/>
              </w:rPr>
              <w:t>Tris</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proofErr w:type="spellStart"/>
            <w:r w:rsidRPr="000708F8">
              <w:rPr>
                <w:color w:val="000000"/>
                <w:sz w:val="20"/>
                <w:szCs w:val="20"/>
                <w:lang w:val="el-GR"/>
              </w:rPr>
              <w:t>Assay</w:t>
            </w:r>
            <w:proofErr w:type="spellEnd"/>
            <w:r w:rsidRPr="000708F8">
              <w:rPr>
                <w:color w:val="000000"/>
                <w:sz w:val="20"/>
                <w:szCs w:val="20"/>
                <w:lang w:val="el-GR"/>
              </w:rPr>
              <w:t xml:space="preserve"> (</w:t>
            </w:r>
            <w:proofErr w:type="spellStart"/>
            <w:r w:rsidRPr="000708F8">
              <w:rPr>
                <w:color w:val="000000"/>
                <w:sz w:val="20"/>
                <w:szCs w:val="20"/>
                <w:lang w:val="el-GR"/>
              </w:rPr>
              <w:t>titr</w:t>
            </w:r>
            <w:proofErr w:type="spellEnd"/>
            <w:r w:rsidRPr="000708F8">
              <w:rPr>
                <w:color w:val="000000"/>
                <w:sz w:val="20"/>
                <w:szCs w:val="20"/>
                <w:lang w:val="el-GR"/>
              </w:rPr>
              <w:t xml:space="preserve">.) 89 - 90 %, </w:t>
            </w:r>
          </w:p>
          <w:p w:rsidR="002E4149" w:rsidRPr="000708F8" w:rsidRDefault="002E4149" w:rsidP="00461732">
            <w:pPr>
              <w:pStyle w:val="a3"/>
              <w:suppressAutoHyphens w:val="0"/>
              <w:spacing w:before="80" w:after="0" w:line="288" w:lineRule="auto"/>
              <w:ind w:left="223"/>
              <w:jc w:val="left"/>
              <w:rPr>
                <w:color w:val="000000"/>
                <w:sz w:val="20"/>
                <w:szCs w:val="20"/>
                <w:lang w:val="el-GR"/>
              </w:rPr>
            </w:pPr>
            <w:proofErr w:type="spellStart"/>
            <w:r w:rsidRPr="000708F8">
              <w:rPr>
                <w:color w:val="000000"/>
                <w:sz w:val="20"/>
                <w:szCs w:val="20"/>
                <w:lang w:val="el-GR"/>
              </w:rPr>
              <w:t>pH</w:t>
            </w:r>
            <w:proofErr w:type="spellEnd"/>
            <w:r w:rsidRPr="000708F8">
              <w:rPr>
                <w:color w:val="000000"/>
                <w:sz w:val="20"/>
                <w:szCs w:val="20"/>
                <w:lang w:val="el-GR"/>
              </w:rPr>
              <w:t xml:space="preserve"> (20°C) 7.8 - 8.2,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Μέγιστη περιεκτικότητα σε </w:t>
            </w:r>
            <w:proofErr w:type="spellStart"/>
            <w:r w:rsidRPr="000708F8">
              <w:rPr>
                <w:color w:val="000000"/>
                <w:sz w:val="20"/>
                <w:szCs w:val="20"/>
                <w:lang w:val="el-GR"/>
              </w:rPr>
              <w:t>βαρέα</w:t>
            </w:r>
            <w:proofErr w:type="spellEnd"/>
            <w:r w:rsidRPr="000708F8">
              <w:rPr>
                <w:color w:val="000000"/>
                <w:sz w:val="20"/>
                <w:szCs w:val="20"/>
                <w:lang w:val="el-GR"/>
              </w:rPr>
              <w:t xml:space="preserve"> μέταλλα 0.0005 %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Συσκευασία 500ml</w:t>
            </w:r>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color w:val="000000"/>
                <w:sz w:val="20"/>
                <w:szCs w:val="20"/>
                <w:lang w:val="en-US"/>
              </w:rPr>
            </w:pPr>
            <w:r w:rsidRPr="000708F8">
              <w:rPr>
                <w:b/>
                <w:color w:val="000000"/>
                <w:sz w:val="20"/>
                <w:szCs w:val="20"/>
                <w:lang w:val="en-US"/>
              </w:rPr>
              <w:t xml:space="preserve">EDTA Disodium Salt </w:t>
            </w:r>
          </w:p>
          <w:p w:rsidR="002E4149" w:rsidRPr="000708F8" w:rsidRDefault="002E4149" w:rsidP="00461732">
            <w:pPr>
              <w:pStyle w:val="a3"/>
              <w:suppressAutoHyphens w:val="0"/>
              <w:spacing w:before="80" w:after="0" w:line="288" w:lineRule="auto"/>
              <w:ind w:left="223"/>
              <w:jc w:val="left"/>
              <w:rPr>
                <w:color w:val="000000"/>
                <w:sz w:val="20"/>
                <w:szCs w:val="20"/>
                <w:lang w:val="en-US"/>
              </w:rPr>
            </w:pPr>
            <w:r w:rsidRPr="000708F8">
              <w:rPr>
                <w:color w:val="000000"/>
                <w:sz w:val="20"/>
                <w:szCs w:val="20"/>
                <w:lang w:val="en-US"/>
              </w:rPr>
              <w:t xml:space="preserve">2-hydrate </w:t>
            </w:r>
            <w:r w:rsidRPr="000708F8">
              <w:rPr>
                <w:color w:val="000000"/>
                <w:sz w:val="20"/>
                <w:szCs w:val="20"/>
                <w:lang w:val="el-GR"/>
              </w:rPr>
              <w:t>καθαρότητας</w:t>
            </w:r>
            <w:r w:rsidRPr="000708F8">
              <w:rPr>
                <w:color w:val="000000"/>
                <w:sz w:val="20"/>
                <w:szCs w:val="20"/>
                <w:lang w:val="en-US"/>
              </w:rPr>
              <w:t xml:space="preserve"> pure, pharma grade 99.0-101.0%.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Η διαλυτότητα στο νερό να είναι 100 g/l.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1 </w:t>
            </w:r>
            <w:proofErr w:type="spellStart"/>
            <w:r w:rsidRPr="000708F8">
              <w:rPr>
                <w:color w:val="000000"/>
                <w:sz w:val="20"/>
                <w:szCs w:val="20"/>
                <w:lang w:val="el-GR"/>
              </w:rPr>
              <w:t>kg</w:t>
            </w:r>
            <w:proofErr w:type="spellEnd"/>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b/>
                <w:color w:val="000000"/>
                <w:sz w:val="20"/>
                <w:szCs w:val="20"/>
                <w:lang w:val="el-GR"/>
              </w:rPr>
            </w:pPr>
            <w:proofErr w:type="spellStart"/>
            <w:r w:rsidRPr="000708F8">
              <w:rPr>
                <w:b/>
                <w:color w:val="000000"/>
                <w:sz w:val="20"/>
                <w:szCs w:val="20"/>
                <w:lang w:val="el-GR"/>
              </w:rPr>
              <w:t>Tween</w:t>
            </w:r>
            <w:proofErr w:type="spellEnd"/>
            <w:r w:rsidRPr="000708F8">
              <w:rPr>
                <w:b/>
                <w:color w:val="000000"/>
                <w:sz w:val="20"/>
                <w:szCs w:val="20"/>
                <w:lang w:val="el-GR"/>
              </w:rPr>
              <w:t xml:space="preserve"> 20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Μη-ιονικό </w:t>
            </w:r>
            <w:proofErr w:type="spellStart"/>
            <w:r w:rsidRPr="000708F8">
              <w:rPr>
                <w:color w:val="000000"/>
                <w:sz w:val="20"/>
                <w:szCs w:val="20"/>
                <w:lang w:val="el-GR"/>
              </w:rPr>
              <w:t>επιφανειοδραστικό</w:t>
            </w:r>
            <w:proofErr w:type="spellEnd"/>
            <w:r w:rsidRPr="000708F8">
              <w:rPr>
                <w:color w:val="000000"/>
                <w:sz w:val="20"/>
                <w:szCs w:val="20"/>
                <w:lang w:val="el-GR"/>
              </w:rPr>
              <w:t xml:space="preserve"> απορρυπαντικό με ΜΒ 1227.72 g/</w:t>
            </w:r>
            <w:proofErr w:type="spellStart"/>
            <w:r w:rsidRPr="000708F8">
              <w:rPr>
                <w:color w:val="000000"/>
                <w:sz w:val="20"/>
                <w:szCs w:val="20"/>
                <w:lang w:val="el-GR"/>
              </w:rPr>
              <w:t>mol</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Η τιμή CMC στους 25°C να είναι 5.9 x 10-5 </w:t>
            </w:r>
            <w:proofErr w:type="spellStart"/>
            <w:r w:rsidRPr="000708F8">
              <w:rPr>
                <w:color w:val="000000"/>
                <w:sz w:val="20"/>
                <w:szCs w:val="20"/>
                <w:lang w:val="el-GR"/>
              </w:rPr>
              <w:t>mol</w:t>
            </w:r>
            <w:proofErr w:type="spellEnd"/>
            <w:r w:rsidRPr="000708F8">
              <w:rPr>
                <w:color w:val="000000"/>
                <w:sz w:val="20"/>
                <w:szCs w:val="20"/>
                <w:lang w:val="el-GR"/>
              </w:rPr>
              <w:t xml:space="preserve">/L και η διαλυτότητά του 100 g/L (H2O).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Δεν πρέπει να ανιχνεύονται </w:t>
            </w:r>
            <w:proofErr w:type="spellStart"/>
            <w:r w:rsidRPr="000708F8">
              <w:rPr>
                <w:color w:val="000000"/>
                <w:sz w:val="20"/>
                <w:szCs w:val="20"/>
                <w:lang w:val="el-GR"/>
              </w:rPr>
              <w:t>DNασες</w:t>
            </w:r>
            <w:proofErr w:type="spellEnd"/>
            <w:r w:rsidRPr="000708F8">
              <w:rPr>
                <w:color w:val="000000"/>
                <w:sz w:val="20"/>
                <w:szCs w:val="20"/>
                <w:lang w:val="el-GR"/>
              </w:rPr>
              <w:t>/</w:t>
            </w:r>
            <w:proofErr w:type="spellStart"/>
            <w:r w:rsidRPr="000708F8">
              <w:rPr>
                <w:color w:val="000000"/>
                <w:sz w:val="20"/>
                <w:szCs w:val="20"/>
                <w:lang w:val="el-GR"/>
              </w:rPr>
              <w:t>RNασες</w:t>
            </w:r>
            <w:proofErr w:type="spellEnd"/>
            <w:r w:rsidRPr="000708F8">
              <w:rPr>
                <w:color w:val="000000"/>
                <w:sz w:val="20"/>
                <w:szCs w:val="20"/>
                <w:lang w:val="el-GR"/>
              </w:rPr>
              <w:t>/</w:t>
            </w:r>
            <w:proofErr w:type="spellStart"/>
            <w:r w:rsidRPr="000708F8">
              <w:rPr>
                <w:color w:val="000000"/>
                <w:sz w:val="20"/>
                <w:szCs w:val="20"/>
                <w:lang w:val="el-GR"/>
              </w:rPr>
              <w:t>Πρωτεάσες</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lastRenderedPageBreak/>
              <w:t xml:space="preserve">Η πυκνότητά του να είναι 1.095 - 1.105 (d 20°C/4°C) και ο βαθμός σαπωνοποίησης 40-50.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Σε συσκευασία των 1000 </w:t>
            </w:r>
            <w:proofErr w:type="spellStart"/>
            <w:r w:rsidRPr="000708F8">
              <w:rPr>
                <w:color w:val="000000"/>
                <w:sz w:val="20"/>
                <w:szCs w:val="20"/>
                <w:lang w:val="el-GR"/>
              </w:rPr>
              <w:t>mL</w:t>
            </w:r>
            <w:proofErr w:type="spellEnd"/>
            <w:r w:rsidRPr="000708F8">
              <w:rPr>
                <w:color w:val="000000"/>
                <w:sz w:val="20"/>
                <w:szCs w:val="20"/>
                <w:lang w:val="el-GR"/>
              </w:rPr>
              <w:t>.</w:t>
            </w:r>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pStyle w:val="a3"/>
              <w:suppressAutoHyphens w:val="0"/>
              <w:spacing w:before="80" w:after="0" w:line="288" w:lineRule="auto"/>
              <w:ind w:left="223"/>
              <w:jc w:val="left"/>
              <w:rPr>
                <w:color w:val="000000"/>
                <w:sz w:val="20"/>
                <w:szCs w:val="20"/>
                <w:lang w:val="el-GR"/>
              </w:rPr>
            </w:pPr>
          </w:p>
          <w:p w:rsidR="002E4149" w:rsidRPr="000708F8" w:rsidRDefault="002E4149" w:rsidP="00461732">
            <w:pPr>
              <w:spacing w:before="80" w:line="288" w:lineRule="auto"/>
              <w:ind w:left="223"/>
              <w:jc w:val="left"/>
              <w:rPr>
                <w:b/>
                <w:color w:val="000000"/>
                <w:sz w:val="20"/>
                <w:szCs w:val="20"/>
                <w:lang w:val="el-GR"/>
              </w:rPr>
            </w:pPr>
            <w:proofErr w:type="spellStart"/>
            <w:r w:rsidRPr="000708F8">
              <w:rPr>
                <w:b/>
                <w:color w:val="000000"/>
                <w:sz w:val="20"/>
                <w:szCs w:val="20"/>
                <w:lang w:val="el-GR"/>
              </w:rPr>
              <w:t>Ριβονουκλεάση</w:t>
            </w:r>
            <w:proofErr w:type="spellEnd"/>
            <w:r w:rsidRPr="000708F8">
              <w:rPr>
                <w:b/>
                <w:color w:val="000000"/>
                <w:sz w:val="20"/>
                <w:szCs w:val="20"/>
                <w:lang w:val="el-GR"/>
              </w:rPr>
              <w:t xml:space="preserve"> Ι (</w:t>
            </w:r>
            <w:proofErr w:type="spellStart"/>
            <w:r w:rsidRPr="000708F8">
              <w:rPr>
                <w:b/>
                <w:color w:val="000000"/>
                <w:sz w:val="20"/>
                <w:szCs w:val="20"/>
                <w:lang w:val="el-GR"/>
              </w:rPr>
              <w:t>RNase</w:t>
            </w:r>
            <w:proofErr w:type="spellEnd"/>
            <w:r w:rsidRPr="000708F8">
              <w:rPr>
                <w:b/>
                <w:color w:val="000000"/>
                <w:sz w:val="20"/>
                <w:szCs w:val="20"/>
                <w:lang w:val="el-GR"/>
              </w:rPr>
              <w:t xml:space="preserve"> I)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Από βόειο πάγκρεας ελάχιστης δραστικότητας 80 U/</w:t>
            </w:r>
            <w:proofErr w:type="spellStart"/>
            <w:r w:rsidRPr="000708F8">
              <w:rPr>
                <w:color w:val="000000"/>
                <w:sz w:val="20"/>
                <w:szCs w:val="20"/>
                <w:lang w:val="el-GR"/>
              </w:rPr>
              <w:t>mg</w:t>
            </w:r>
            <w:proofErr w:type="spellEnd"/>
            <w:r w:rsidRPr="000708F8">
              <w:rPr>
                <w:color w:val="000000"/>
                <w:sz w:val="20"/>
                <w:szCs w:val="20"/>
                <w:lang w:val="el-GR"/>
              </w:rPr>
              <w:t xml:space="preserve"> (</w:t>
            </w:r>
            <w:proofErr w:type="spellStart"/>
            <w:r w:rsidRPr="000708F8">
              <w:rPr>
                <w:color w:val="000000"/>
                <w:sz w:val="20"/>
                <w:szCs w:val="20"/>
                <w:lang w:val="el-GR"/>
              </w:rPr>
              <w:t>Kunitz</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Χωρίς ανιχνεύσιμα επίπεδα από </w:t>
            </w:r>
            <w:proofErr w:type="spellStart"/>
            <w:r w:rsidRPr="000708F8">
              <w:rPr>
                <w:color w:val="000000"/>
                <w:sz w:val="20"/>
                <w:szCs w:val="20"/>
                <w:lang w:val="el-GR"/>
              </w:rPr>
              <w:t>DNAses</w:t>
            </w:r>
            <w:proofErr w:type="spellEnd"/>
            <w:r w:rsidRPr="000708F8">
              <w:rPr>
                <w:color w:val="000000"/>
                <w:sz w:val="20"/>
                <w:szCs w:val="20"/>
                <w:lang w:val="el-GR"/>
              </w:rPr>
              <w:t xml:space="preserve"> και </w:t>
            </w:r>
            <w:proofErr w:type="spellStart"/>
            <w:r w:rsidRPr="000708F8">
              <w:rPr>
                <w:color w:val="000000"/>
                <w:sz w:val="20"/>
                <w:szCs w:val="20"/>
                <w:lang w:val="el-GR"/>
              </w:rPr>
              <w:t>πρωτεάσες</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Μορφή παράδοσης: χωρίς άλατα, αποξηραμένη με κατάψυξη (</w:t>
            </w:r>
            <w:proofErr w:type="spellStart"/>
            <w:r w:rsidRPr="000708F8">
              <w:rPr>
                <w:color w:val="000000"/>
                <w:sz w:val="20"/>
                <w:szCs w:val="20"/>
                <w:lang w:val="el-GR"/>
              </w:rPr>
              <w:t>salt-free</w:t>
            </w:r>
            <w:proofErr w:type="spellEnd"/>
            <w:r w:rsidRPr="000708F8">
              <w:rPr>
                <w:color w:val="000000"/>
                <w:sz w:val="20"/>
                <w:szCs w:val="20"/>
                <w:lang w:val="el-GR"/>
              </w:rPr>
              <w:t xml:space="preserve">, </w:t>
            </w:r>
            <w:proofErr w:type="spellStart"/>
            <w:r w:rsidRPr="000708F8">
              <w:rPr>
                <w:color w:val="000000"/>
                <w:sz w:val="20"/>
                <w:szCs w:val="20"/>
                <w:lang w:val="el-GR"/>
              </w:rPr>
              <w:t>freeze</w:t>
            </w:r>
            <w:proofErr w:type="spellEnd"/>
            <w:r w:rsidRPr="000708F8">
              <w:rPr>
                <w:color w:val="000000"/>
                <w:sz w:val="20"/>
                <w:szCs w:val="20"/>
                <w:lang w:val="el-GR"/>
              </w:rPr>
              <w:t xml:space="preserve"> </w:t>
            </w:r>
            <w:proofErr w:type="spellStart"/>
            <w:r w:rsidRPr="000708F8">
              <w:rPr>
                <w:color w:val="000000"/>
                <w:sz w:val="20"/>
                <w:szCs w:val="20"/>
                <w:lang w:val="el-GR"/>
              </w:rPr>
              <w:t>dried</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jc w:val="left"/>
              <w:rPr>
                <w:color w:val="000000"/>
                <w:sz w:val="20"/>
                <w:szCs w:val="20"/>
                <w:lang w:val="el-GR"/>
              </w:rPr>
            </w:pPr>
            <w:r w:rsidRPr="000708F8">
              <w:rPr>
                <w:color w:val="000000"/>
                <w:sz w:val="20"/>
                <w:szCs w:val="20"/>
                <w:lang w:val="el-GR"/>
              </w:rPr>
              <w:t xml:space="preserve">Συσκευασία: 50 </w:t>
            </w:r>
            <w:proofErr w:type="spellStart"/>
            <w:r w:rsidRPr="000708F8">
              <w:rPr>
                <w:color w:val="000000"/>
                <w:sz w:val="20"/>
                <w:szCs w:val="20"/>
                <w:lang w:val="el-GR"/>
              </w:rPr>
              <w:t>mg</w:t>
            </w:r>
            <w:proofErr w:type="spellEnd"/>
            <w:r w:rsidRPr="000708F8">
              <w:rPr>
                <w:color w:val="000000"/>
                <w:sz w:val="20"/>
                <w:szCs w:val="20"/>
                <w:lang w:val="el-GR"/>
              </w:rPr>
              <w:t>.</w:t>
            </w:r>
          </w:p>
          <w:p w:rsidR="002E4149" w:rsidRPr="000708F8" w:rsidRDefault="002E4149" w:rsidP="00461732">
            <w:pPr>
              <w:pStyle w:val="a3"/>
              <w:suppressAutoHyphens w:val="0"/>
              <w:spacing w:before="80" w:after="0" w:line="288" w:lineRule="auto"/>
              <w:ind w:left="223"/>
              <w:contextualSpacing w:val="0"/>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223"/>
              <w:jc w:val="left"/>
              <w:rPr>
                <w:b/>
                <w:color w:val="000000"/>
                <w:sz w:val="20"/>
                <w:szCs w:val="20"/>
                <w:lang w:val="el-GR"/>
              </w:rPr>
            </w:pPr>
            <w:proofErr w:type="spellStart"/>
            <w:r w:rsidRPr="000708F8">
              <w:rPr>
                <w:b/>
                <w:color w:val="000000"/>
                <w:sz w:val="20"/>
                <w:szCs w:val="20"/>
                <w:lang w:val="el-GR"/>
              </w:rPr>
              <w:t>Αλβουμίνη</w:t>
            </w:r>
            <w:proofErr w:type="spellEnd"/>
            <w:r w:rsidRPr="000708F8">
              <w:rPr>
                <w:b/>
                <w:color w:val="000000"/>
                <w:sz w:val="20"/>
                <w:szCs w:val="20"/>
                <w:lang w:val="el-GR"/>
              </w:rPr>
              <w:t xml:space="preserve"> από βόειο ορό </w:t>
            </w:r>
          </w:p>
          <w:p w:rsidR="002E4149" w:rsidRPr="000708F8" w:rsidRDefault="002E4149" w:rsidP="00461732">
            <w:pPr>
              <w:pStyle w:val="a3"/>
              <w:suppressAutoHyphens w:val="0"/>
              <w:spacing w:before="80" w:after="0" w:line="288" w:lineRule="auto"/>
              <w:ind w:left="223"/>
              <w:contextualSpacing w:val="0"/>
              <w:jc w:val="left"/>
              <w:rPr>
                <w:color w:val="000000"/>
                <w:sz w:val="20"/>
                <w:szCs w:val="20"/>
                <w:lang w:val="el-GR"/>
              </w:rPr>
            </w:pPr>
            <w:r w:rsidRPr="000708F8">
              <w:rPr>
                <w:color w:val="000000"/>
                <w:sz w:val="20"/>
                <w:szCs w:val="20"/>
                <w:lang w:val="el-GR"/>
              </w:rPr>
              <w:t>Κατάλληλη για πειράματα μοριακής βιολογίας.</w:t>
            </w:r>
          </w:p>
          <w:p w:rsidR="002E4149" w:rsidRPr="000708F8" w:rsidRDefault="002E4149" w:rsidP="00461732">
            <w:pPr>
              <w:pStyle w:val="a3"/>
              <w:suppressAutoHyphens w:val="0"/>
              <w:spacing w:before="80" w:after="0" w:line="288" w:lineRule="auto"/>
              <w:ind w:left="223"/>
              <w:contextualSpacing w:val="0"/>
              <w:jc w:val="left"/>
              <w:rPr>
                <w:color w:val="000000"/>
                <w:sz w:val="20"/>
                <w:szCs w:val="20"/>
                <w:lang w:val="el-GR"/>
              </w:rPr>
            </w:pPr>
            <w:r w:rsidRPr="000708F8">
              <w:rPr>
                <w:color w:val="000000"/>
                <w:sz w:val="20"/>
                <w:szCs w:val="20"/>
                <w:lang w:val="el-GR"/>
              </w:rPr>
              <w:t xml:space="preserve">Συγκέντρωσης 20 </w:t>
            </w:r>
            <w:proofErr w:type="spellStart"/>
            <w:r w:rsidRPr="000708F8">
              <w:rPr>
                <w:color w:val="000000"/>
                <w:sz w:val="20"/>
                <w:szCs w:val="20"/>
                <w:lang w:val="el-GR"/>
              </w:rPr>
              <w:t>mg</w:t>
            </w:r>
            <w:proofErr w:type="spellEnd"/>
            <w:r w:rsidRPr="000708F8">
              <w:rPr>
                <w:color w:val="000000"/>
                <w:sz w:val="20"/>
                <w:szCs w:val="20"/>
                <w:lang w:val="el-GR"/>
              </w:rPr>
              <w:t>/</w:t>
            </w:r>
            <w:proofErr w:type="spellStart"/>
            <w:r w:rsidRPr="000708F8">
              <w:rPr>
                <w:color w:val="000000"/>
                <w:sz w:val="20"/>
                <w:szCs w:val="20"/>
                <w:lang w:val="el-GR"/>
              </w:rPr>
              <w:t>ml</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223"/>
              <w:contextualSpacing w:val="0"/>
              <w:jc w:val="left"/>
              <w:rPr>
                <w:color w:val="000000"/>
                <w:sz w:val="20"/>
                <w:szCs w:val="20"/>
                <w:lang w:val="el-GR"/>
              </w:rPr>
            </w:pPr>
            <w:r w:rsidRPr="000708F8">
              <w:rPr>
                <w:color w:val="000000"/>
                <w:sz w:val="20"/>
                <w:szCs w:val="20"/>
                <w:lang w:val="el-GR"/>
              </w:rPr>
              <w:t xml:space="preserve">Συσκευασία: 12 </w:t>
            </w:r>
            <w:proofErr w:type="spellStart"/>
            <w:r w:rsidRPr="000708F8">
              <w:rPr>
                <w:color w:val="000000"/>
                <w:sz w:val="20"/>
                <w:szCs w:val="20"/>
                <w:lang w:val="el-GR"/>
              </w:rPr>
              <w:t>mg</w:t>
            </w:r>
            <w:proofErr w:type="spellEnd"/>
            <w:r w:rsidRPr="000708F8">
              <w:rPr>
                <w:color w:val="000000"/>
                <w:sz w:val="20"/>
                <w:szCs w:val="20"/>
                <w:lang w:val="el-GR"/>
              </w:rPr>
              <w:t>.</w:t>
            </w:r>
          </w:p>
          <w:p w:rsidR="002E4149" w:rsidRPr="000708F8" w:rsidRDefault="002E4149" w:rsidP="00461732">
            <w:pPr>
              <w:spacing w:line="288" w:lineRule="auto"/>
              <w:ind w:left="223"/>
              <w:jc w:val="left"/>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bl>
    <w:p w:rsidR="002E4149" w:rsidRDefault="002E4149" w:rsidP="002E4149">
      <w:pPr>
        <w:pStyle w:val="normalwithoutspacing"/>
        <w:spacing w:before="57" w:after="57"/>
      </w:pPr>
    </w:p>
    <w:p w:rsidR="002E4149" w:rsidRPr="009C2A74" w:rsidRDefault="002E4149" w:rsidP="002E4149">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 xml:space="preserve">Είδη </w:t>
      </w:r>
      <w:proofErr w:type="spellStart"/>
      <w:r>
        <w:rPr>
          <w:b/>
          <w:bCs/>
          <w:color w:val="0000FF"/>
          <w:sz w:val="20"/>
          <w:szCs w:val="20"/>
          <w:highlight w:val="lightGray"/>
          <w:lang w:val="el-GR" w:eastAsia="el-GR"/>
        </w:rPr>
        <w:t>Κυτταροκαλλιεργειών</w:t>
      </w:r>
      <w:proofErr w:type="spellEnd"/>
      <w:r w:rsidRPr="009C2A74">
        <w:rPr>
          <w:b/>
          <w:bCs/>
          <w:color w:val="0000FF"/>
          <w:sz w:val="20"/>
          <w:szCs w:val="20"/>
          <w:highlight w:val="lightGray"/>
          <w:lang w:val="el-GR" w:eastAsia="el-GR"/>
        </w:rPr>
        <w:t>: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 </w:t>
      </w:r>
      <w:r w:rsidRPr="00450638">
        <w:rPr>
          <w:b/>
          <w:bCs/>
          <w:color w:val="0000FF"/>
          <w:sz w:val="20"/>
          <w:szCs w:val="20"/>
          <w:highlight w:val="lightGray"/>
          <w:lang w:val="el-GR" w:eastAsia="el-GR"/>
        </w:rPr>
        <w:t>4</w:t>
      </w:r>
      <w:r w:rsidRPr="009C2A74">
        <w:rPr>
          <w:b/>
          <w:bCs/>
          <w:color w:val="0000FF"/>
          <w:sz w:val="20"/>
          <w:szCs w:val="20"/>
          <w:highlight w:val="lightGray"/>
          <w:lang w:val="el-GR" w:eastAsia="el-GR"/>
        </w:rPr>
        <w:t xml:space="preserve"> )</w:t>
      </w:r>
    </w:p>
    <w:tbl>
      <w:tblPr>
        <w:tblW w:w="8520" w:type="dxa"/>
        <w:tblInd w:w="95" w:type="dxa"/>
        <w:tblLook w:val="04A0" w:firstRow="1" w:lastRow="0" w:firstColumn="1" w:lastColumn="0" w:noHBand="0" w:noVBand="1"/>
      </w:tblPr>
      <w:tblGrid>
        <w:gridCol w:w="960"/>
        <w:gridCol w:w="4520"/>
        <w:gridCol w:w="1320"/>
        <w:gridCol w:w="1720"/>
      </w:tblGrid>
      <w:tr w:rsidR="002E4149" w:rsidRPr="009C2A74" w:rsidTr="00461732">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u w:val="single"/>
                <w:lang w:val="el-GR" w:eastAsia="el-GR"/>
              </w:rPr>
            </w:pPr>
            <w:r w:rsidRPr="009C2A74">
              <w:rPr>
                <w:b/>
                <w:bCs/>
                <w:color w:val="0000FF"/>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ΠΑΡΑΠΟΜΠΗ</w:t>
            </w:r>
          </w:p>
        </w:tc>
      </w:tr>
      <w:tr w:rsidR="002E4149" w:rsidRPr="009C2A74" w:rsidTr="00461732">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r>
      <w:tr w:rsidR="002E4149" w:rsidRPr="00450638" w:rsidTr="00461732">
        <w:trPr>
          <w:trHeight w:val="315"/>
        </w:trPr>
        <w:tc>
          <w:tcPr>
            <w:tcW w:w="8520" w:type="dxa"/>
            <w:gridSpan w:val="4"/>
            <w:tcBorders>
              <w:top w:val="single" w:sz="4" w:space="0" w:color="000000"/>
              <w:left w:val="single" w:sz="4" w:space="0" w:color="000000"/>
              <w:bottom w:val="single" w:sz="4" w:space="0" w:color="auto"/>
              <w:right w:val="single" w:sz="4" w:space="0" w:color="000000"/>
            </w:tcBorders>
            <w:shd w:val="pct12" w:color="000000" w:fill="E5E5E5"/>
            <w:vAlign w:val="bottom"/>
          </w:tcPr>
          <w:p w:rsidR="002E4149" w:rsidRPr="00450638" w:rsidRDefault="002E4149" w:rsidP="00461732">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 xml:space="preserve">Είδη </w:t>
            </w:r>
            <w:proofErr w:type="spellStart"/>
            <w:r>
              <w:rPr>
                <w:b/>
                <w:bCs/>
                <w:color w:val="0000FF"/>
                <w:sz w:val="20"/>
                <w:szCs w:val="20"/>
                <w:highlight w:val="lightGray"/>
                <w:lang w:val="el-GR" w:eastAsia="el-GR"/>
              </w:rPr>
              <w:t>Κυτταροκαλλιεργειών</w:t>
            </w:r>
            <w:proofErr w:type="spellEnd"/>
            <w:r w:rsidRPr="009C2A74">
              <w:rPr>
                <w:b/>
                <w:bCs/>
                <w:color w:val="0000FF"/>
                <w:sz w:val="20"/>
                <w:szCs w:val="20"/>
                <w:highlight w:val="lightGray"/>
                <w:lang w:val="el-GR" w:eastAsia="el-GR"/>
              </w:rPr>
              <w:t>: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 </w:t>
            </w:r>
            <w:r w:rsidRPr="00450638">
              <w:rPr>
                <w:b/>
                <w:bCs/>
                <w:color w:val="0000FF"/>
                <w:sz w:val="20"/>
                <w:szCs w:val="20"/>
                <w:highlight w:val="lightGray"/>
                <w:lang w:val="el-GR" w:eastAsia="el-GR"/>
              </w:rPr>
              <w:t>4</w:t>
            </w:r>
            <w:r w:rsidRPr="009C2A74">
              <w:rPr>
                <w:b/>
                <w:bCs/>
                <w:color w:val="0000FF"/>
                <w:sz w:val="20"/>
                <w:szCs w:val="20"/>
                <w:highlight w:val="lightGray"/>
                <w:lang w:val="el-GR" w:eastAsia="el-GR"/>
              </w:rPr>
              <w:t xml:space="preserve"> )</w:t>
            </w:r>
          </w:p>
        </w:tc>
      </w:tr>
      <w:tr w:rsidR="002E4149" w:rsidRPr="000708F8" w:rsidTr="0046173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color w:val="000000"/>
                <w:sz w:val="20"/>
                <w:szCs w:val="20"/>
                <w:lang w:val="en-US"/>
              </w:rPr>
            </w:pPr>
            <w:r w:rsidRPr="000708F8">
              <w:rPr>
                <w:b/>
                <w:color w:val="000000"/>
                <w:sz w:val="20"/>
                <w:szCs w:val="20"/>
                <w:lang w:val="el-GR"/>
              </w:rPr>
              <w:t>Θρεπτικό</w:t>
            </w:r>
            <w:r w:rsidRPr="000708F8">
              <w:rPr>
                <w:b/>
                <w:color w:val="000000"/>
                <w:sz w:val="20"/>
                <w:szCs w:val="20"/>
                <w:lang w:val="en-US"/>
              </w:rPr>
              <w:t xml:space="preserve"> DMEM High Glucose (500ml)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Κατάλληλο για In </w:t>
            </w:r>
            <w:proofErr w:type="spellStart"/>
            <w:r w:rsidRPr="000708F8">
              <w:rPr>
                <w:color w:val="000000"/>
                <w:sz w:val="20"/>
                <w:szCs w:val="20"/>
                <w:lang w:val="el-GR"/>
              </w:rPr>
              <w:t>Vitro</w:t>
            </w:r>
            <w:proofErr w:type="spellEnd"/>
            <w:r w:rsidRPr="000708F8">
              <w:rPr>
                <w:color w:val="000000"/>
                <w:sz w:val="20"/>
                <w:szCs w:val="20"/>
                <w:lang w:val="el-GR"/>
              </w:rPr>
              <w:t xml:space="preserve"> Διαγνωστική χρήση (σχετικό πιστοποιητικό να επισυνάπτεται)</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l-GR"/>
              </w:rPr>
              <w:t>Να</w:t>
            </w:r>
            <w:r w:rsidRPr="000708F8">
              <w:rPr>
                <w:color w:val="000000"/>
                <w:sz w:val="20"/>
                <w:szCs w:val="20"/>
                <w:lang w:val="en-US"/>
              </w:rPr>
              <w:t xml:space="preserve"> </w:t>
            </w:r>
            <w:r w:rsidRPr="000708F8">
              <w:rPr>
                <w:color w:val="000000"/>
                <w:sz w:val="20"/>
                <w:szCs w:val="20"/>
                <w:lang w:val="el-GR"/>
              </w:rPr>
              <w:t>περιέχει</w:t>
            </w:r>
            <w:r w:rsidRPr="000708F8">
              <w:rPr>
                <w:color w:val="000000"/>
                <w:sz w:val="20"/>
                <w:szCs w:val="20"/>
                <w:lang w:val="en-US"/>
              </w:rPr>
              <w:t>: L-Glutamine, Phenol Red Indicator: Phenol Red, Glucose: High Glucose</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Form: Liquid</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Serum Supplementation: Standard Serum Supplementation</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HEPES Buffer: No HEPES</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Sodium Pyruvate Additive: Sodium Pyruvate</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Classification: Animal Origin-Free</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Concentrated: 1 X</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Culture Environment: CO2</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 xml:space="preserve">Osmolality: 320 - 360 </w:t>
            </w:r>
            <w:proofErr w:type="spellStart"/>
            <w:r w:rsidRPr="000708F8">
              <w:rPr>
                <w:color w:val="000000"/>
                <w:sz w:val="20"/>
                <w:szCs w:val="20"/>
                <w:lang w:val="en-US"/>
              </w:rPr>
              <w:t>mOsm</w:t>
            </w:r>
            <w:proofErr w:type="spellEnd"/>
            <w:r w:rsidRPr="000708F8">
              <w:rPr>
                <w:color w:val="000000"/>
                <w:sz w:val="20"/>
                <w:szCs w:val="20"/>
                <w:lang w:val="en-US"/>
              </w:rPr>
              <w:t>/kg</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Sodium Bicarbonate Buffer: Sodium Bicarbonate</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Supplementation Required: Serum</w:t>
            </w:r>
          </w:p>
          <w:p w:rsidR="002E4149" w:rsidRPr="000708F8" w:rsidRDefault="002E4149" w:rsidP="00461732">
            <w:pPr>
              <w:pStyle w:val="a3"/>
              <w:suppressAutoHyphens w:val="0"/>
              <w:spacing w:before="80" w:after="0" w:line="288" w:lineRule="auto"/>
              <w:ind w:left="360"/>
              <w:rPr>
                <w:color w:val="000000"/>
                <w:sz w:val="20"/>
                <w:szCs w:val="20"/>
                <w:lang w:val="el-GR"/>
              </w:rPr>
            </w:pPr>
            <w:proofErr w:type="spellStart"/>
            <w:r w:rsidRPr="000708F8">
              <w:rPr>
                <w:color w:val="000000"/>
                <w:sz w:val="20"/>
                <w:szCs w:val="20"/>
                <w:lang w:val="el-GR"/>
              </w:rPr>
              <w:lastRenderedPageBreak/>
              <w:t>pH</w:t>
            </w:r>
            <w:proofErr w:type="spellEnd"/>
            <w:r w:rsidRPr="000708F8">
              <w:rPr>
                <w:color w:val="000000"/>
                <w:sz w:val="20"/>
                <w:szCs w:val="20"/>
                <w:lang w:val="el-GR"/>
              </w:rPr>
              <w:t xml:space="preserve"> </w:t>
            </w:r>
            <w:proofErr w:type="spellStart"/>
            <w:r w:rsidRPr="000708F8">
              <w:rPr>
                <w:color w:val="000000"/>
                <w:sz w:val="20"/>
                <w:szCs w:val="20"/>
                <w:lang w:val="el-GR"/>
              </w:rPr>
              <w:t>Range</w:t>
            </w:r>
            <w:proofErr w:type="spellEnd"/>
            <w:r w:rsidRPr="000708F8">
              <w:rPr>
                <w:color w:val="000000"/>
                <w:sz w:val="20"/>
                <w:szCs w:val="20"/>
                <w:lang w:val="el-GR"/>
              </w:rPr>
              <w:t>: 7.0 - 7.4</w:t>
            </w:r>
          </w:p>
          <w:p w:rsidR="002E4149" w:rsidRPr="000708F8" w:rsidRDefault="002E4149" w:rsidP="00461732">
            <w:pPr>
              <w:pStyle w:val="a3"/>
              <w:suppressAutoHyphens w:val="0"/>
              <w:spacing w:before="80" w:after="0" w:line="288" w:lineRule="auto"/>
              <w:ind w:left="360"/>
              <w:rPr>
                <w:color w:val="000000"/>
                <w:sz w:val="20"/>
                <w:szCs w:val="20"/>
                <w:lang w:val="el-GR"/>
              </w:rPr>
            </w:pPr>
            <w:proofErr w:type="spellStart"/>
            <w:r w:rsidRPr="000708F8">
              <w:rPr>
                <w:color w:val="000000"/>
                <w:sz w:val="20"/>
                <w:szCs w:val="20"/>
                <w:lang w:val="el-GR"/>
              </w:rPr>
              <w:t>Συσκευασια</w:t>
            </w:r>
            <w:proofErr w:type="spellEnd"/>
            <w:r w:rsidRPr="000708F8">
              <w:rPr>
                <w:color w:val="000000"/>
                <w:sz w:val="20"/>
                <w:szCs w:val="20"/>
                <w:lang w:val="el-GR"/>
              </w:rPr>
              <w:t xml:space="preserve"> 500ml</w:t>
            </w:r>
          </w:p>
          <w:p w:rsidR="002E4149" w:rsidRPr="000708F8" w:rsidRDefault="002E4149" w:rsidP="00461732">
            <w:pPr>
              <w:spacing w:line="288" w:lineRule="auto"/>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r w:rsidRPr="000708F8">
              <w:rPr>
                <w:b/>
                <w:bCs/>
                <w:color w:val="000000"/>
                <w:sz w:val="20"/>
                <w:szCs w:val="20"/>
                <w:lang w:val="el-GR" w:eastAsia="el-GR"/>
              </w:rPr>
              <w:t> </w:t>
            </w: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color w:val="000000"/>
                <w:sz w:val="20"/>
                <w:szCs w:val="20"/>
                <w:lang w:val="en-US"/>
              </w:rPr>
            </w:pPr>
            <w:r w:rsidRPr="000708F8">
              <w:rPr>
                <w:b/>
                <w:color w:val="000000"/>
                <w:sz w:val="20"/>
                <w:szCs w:val="20"/>
                <w:lang w:val="en-US"/>
              </w:rPr>
              <w:t xml:space="preserve">RPMI 1640 Medium, </w:t>
            </w:r>
            <w:r w:rsidRPr="000708F8">
              <w:rPr>
                <w:b/>
                <w:color w:val="000000"/>
                <w:sz w:val="20"/>
                <w:szCs w:val="20"/>
                <w:lang w:val="el-GR"/>
              </w:rPr>
              <w:t>με</w:t>
            </w:r>
            <w:r w:rsidRPr="000708F8">
              <w:rPr>
                <w:b/>
                <w:color w:val="000000"/>
                <w:sz w:val="20"/>
                <w:szCs w:val="20"/>
                <w:lang w:val="en-US"/>
              </w:rPr>
              <w:t xml:space="preserve"> l-glutamine, phenol red </w:t>
            </w:r>
            <w:r w:rsidRPr="000708F8">
              <w:rPr>
                <w:b/>
                <w:color w:val="000000"/>
                <w:sz w:val="20"/>
                <w:szCs w:val="20"/>
                <w:lang w:val="el-GR"/>
              </w:rPr>
              <w:t>και</w:t>
            </w:r>
            <w:r w:rsidRPr="000708F8">
              <w:rPr>
                <w:b/>
                <w:color w:val="000000"/>
                <w:sz w:val="20"/>
                <w:szCs w:val="20"/>
                <w:lang w:val="en-US"/>
              </w:rPr>
              <w:t xml:space="preserve"> sodium bicarbonate, </w:t>
            </w:r>
            <w:r w:rsidRPr="000708F8">
              <w:rPr>
                <w:b/>
                <w:color w:val="000000"/>
                <w:sz w:val="20"/>
                <w:szCs w:val="20"/>
                <w:lang w:val="el-GR"/>
              </w:rPr>
              <w:t>χωρίς</w:t>
            </w:r>
            <w:r w:rsidRPr="000708F8">
              <w:rPr>
                <w:b/>
                <w:color w:val="000000"/>
                <w:sz w:val="20"/>
                <w:szCs w:val="20"/>
                <w:lang w:val="en-US"/>
              </w:rPr>
              <w:t xml:space="preserve"> HEPES.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Με εύρος </w:t>
            </w:r>
            <w:proofErr w:type="spellStart"/>
            <w:r w:rsidRPr="000708F8">
              <w:rPr>
                <w:color w:val="000000"/>
                <w:sz w:val="20"/>
                <w:szCs w:val="20"/>
                <w:lang w:val="el-GR"/>
              </w:rPr>
              <w:t>pH</w:t>
            </w:r>
            <w:proofErr w:type="spellEnd"/>
            <w:r w:rsidRPr="000708F8">
              <w:rPr>
                <w:color w:val="000000"/>
                <w:sz w:val="20"/>
                <w:szCs w:val="20"/>
                <w:lang w:val="el-GR"/>
              </w:rPr>
              <w:t xml:space="preserve"> 7 με 7.4, και </w:t>
            </w:r>
            <w:proofErr w:type="spellStart"/>
            <w:r w:rsidRPr="000708F8">
              <w:rPr>
                <w:color w:val="000000"/>
                <w:sz w:val="20"/>
                <w:szCs w:val="20"/>
                <w:lang w:val="el-GR"/>
              </w:rPr>
              <w:t>οσμωτικότητα</w:t>
            </w:r>
            <w:proofErr w:type="spellEnd"/>
            <w:r w:rsidRPr="000708F8">
              <w:rPr>
                <w:color w:val="000000"/>
                <w:sz w:val="20"/>
                <w:szCs w:val="20"/>
                <w:lang w:val="el-GR"/>
              </w:rPr>
              <w:t xml:space="preserve"> 260 με 310 </w:t>
            </w:r>
            <w:proofErr w:type="spellStart"/>
            <w:r w:rsidRPr="000708F8">
              <w:rPr>
                <w:color w:val="000000"/>
                <w:sz w:val="20"/>
                <w:szCs w:val="20"/>
                <w:lang w:val="el-GR"/>
              </w:rPr>
              <w:t>mOsm</w:t>
            </w:r>
            <w:proofErr w:type="spellEnd"/>
            <w:r w:rsidRPr="000708F8">
              <w:rPr>
                <w:color w:val="000000"/>
                <w:sz w:val="20"/>
                <w:szCs w:val="20"/>
                <w:lang w:val="el-GR"/>
              </w:rPr>
              <w:t>/</w:t>
            </w:r>
            <w:proofErr w:type="spellStart"/>
            <w:r w:rsidRPr="000708F8">
              <w:rPr>
                <w:color w:val="000000"/>
                <w:sz w:val="20"/>
                <w:szCs w:val="20"/>
                <w:lang w:val="el-GR"/>
              </w:rPr>
              <w:t>kg</w:t>
            </w:r>
            <w:proofErr w:type="spellEnd"/>
            <w:r w:rsidRPr="000708F8">
              <w:rPr>
                <w:color w:val="000000"/>
                <w:sz w:val="20"/>
                <w:szCs w:val="20"/>
                <w:lang w:val="el-GR"/>
              </w:rPr>
              <w:t xml:space="preserve">.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Να είναι κατάλληλο για in </w:t>
            </w:r>
            <w:proofErr w:type="spellStart"/>
            <w:r w:rsidRPr="000708F8">
              <w:rPr>
                <w:color w:val="000000"/>
                <w:sz w:val="20"/>
                <w:szCs w:val="20"/>
                <w:lang w:val="el-GR"/>
              </w:rPr>
              <w:t>vitro</w:t>
            </w:r>
            <w:proofErr w:type="spellEnd"/>
            <w:r w:rsidRPr="000708F8">
              <w:rPr>
                <w:color w:val="000000"/>
                <w:sz w:val="20"/>
                <w:szCs w:val="20"/>
                <w:lang w:val="el-GR"/>
              </w:rPr>
              <w:t xml:space="preserve"> διαγνωστική χρήση (να επισυνάπτεται σχετικό πιστοποιητικό).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Να κατασκευάζεται σε εγκατάσταση συμβατή με </w:t>
            </w:r>
            <w:proofErr w:type="spellStart"/>
            <w:r w:rsidRPr="000708F8">
              <w:rPr>
                <w:color w:val="000000"/>
                <w:sz w:val="20"/>
                <w:szCs w:val="20"/>
                <w:lang w:val="el-GR"/>
              </w:rPr>
              <w:t>cGMP</w:t>
            </w:r>
            <w:proofErr w:type="spellEnd"/>
            <w:r w:rsidRPr="000708F8">
              <w:rPr>
                <w:color w:val="000000"/>
                <w:sz w:val="20"/>
                <w:szCs w:val="20"/>
                <w:lang w:val="el-GR"/>
              </w:rPr>
              <w:t xml:space="preserve">, καταχωρημένη στο FDA ως κατασκευαστής </w:t>
            </w:r>
            <w:proofErr w:type="spellStart"/>
            <w:r w:rsidRPr="000708F8">
              <w:rPr>
                <w:color w:val="000000"/>
                <w:sz w:val="20"/>
                <w:szCs w:val="20"/>
                <w:lang w:val="el-GR"/>
              </w:rPr>
              <w:t>ιατροτεχνολογικών</w:t>
            </w:r>
            <w:proofErr w:type="spellEnd"/>
            <w:r w:rsidRPr="000708F8">
              <w:rPr>
                <w:color w:val="000000"/>
                <w:sz w:val="20"/>
                <w:szCs w:val="20"/>
                <w:lang w:val="el-GR"/>
              </w:rPr>
              <w:t xml:space="preserve"> προϊόντων και  πιστοποιημένη σύμφωνα με το πρότυπο ISO 13485.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Να είναι ανθεκτικό για 12 τουλάχιστον μήνες και να προσφέρεται σε συσκευασία των 500ml</w:t>
            </w:r>
          </w:p>
          <w:p w:rsidR="002E4149" w:rsidRPr="000708F8" w:rsidRDefault="002E4149" w:rsidP="00461732">
            <w:pPr>
              <w:spacing w:line="288" w:lineRule="auto"/>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n-US"/>
              </w:rPr>
            </w:pPr>
            <w:r w:rsidRPr="000708F8">
              <w:rPr>
                <w:b/>
                <w:color w:val="000000"/>
                <w:sz w:val="20"/>
                <w:szCs w:val="20"/>
                <w:lang w:val="en-US"/>
              </w:rPr>
              <w:t>Trypsin (2.5%), no phenol red, No EDTA</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Classification: Animal Origin, Concentrated: 10 X</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 xml:space="preserve">Form: Liquid, Osmolality: 270 - 320 </w:t>
            </w:r>
            <w:proofErr w:type="spellStart"/>
            <w:r w:rsidRPr="000708F8">
              <w:rPr>
                <w:color w:val="000000"/>
                <w:sz w:val="20"/>
                <w:szCs w:val="20"/>
                <w:lang w:val="en-US"/>
              </w:rPr>
              <w:t>mOsm</w:t>
            </w:r>
            <w:proofErr w:type="spellEnd"/>
            <w:r w:rsidRPr="000708F8">
              <w:rPr>
                <w:color w:val="000000"/>
                <w:sz w:val="20"/>
                <w:szCs w:val="20"/>
                <w:lang w:val="en-US"/>
              </w:rPr>
              <w:t>/kg</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Tests Performed: In Vitro Bioassay, pH Range: 7.1 - 8.0</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Να κατασκευάζεται σε εγκατάσταση συμβατή με </w:t>
            </w:r>
            <w:proofErr w:type="spellStart"/>
            <w:r w:rsidRPr="000708F8">
              <w:rPr>
                <w:color w:val="000000"/>
                <w:sz w:val="20"/>
                <w:szCs w:val="20"/>
                <w:lang w:val="el-GR"/>
              </w:rPr>
              <w:t>cGMP</w:t>
            </w:r>
            <w:proofErr w:type="spellEnd"/>
            <w:r w:rsidRPr="000708F8">
              <w:rPr>
                <w:color w:val="000000"/>
                <w:sz w:val="20"/>
                <w:szCs w:val="20"/>
                <w:lang w:val="el-GR"/>
              </w:rPr>
              <w:t xml:space="preserve">, </w:t>
            </w:r>
            <w:proofErr w:type="spellStart"/>
            <w:r w:rsidRPr="000708F8">
              <w:rPr>
                <w:color w:val="000000"/>
                <w:sz w:val="20"/>
                <w:szCs w:val="20"/>
                <w:lang w:val="el-GR"/>
              </w:rPr>
              <w:t>καταχωρησμενη</w:t>
            </w:r>
            <w:proofErr w:type="spellEnd"/>
            <w:r w:rsidRPr="000708F8">
              <w:rPr>
                <w:color w:val="000000"/>
                <w:sz w:val="20"/>
                <w:szCs w:val="20"/>
                <w:lang w:val="el-GR"/>
              </w:rPr>
              <w:t xml:space="preserve"> στο FDA ως κατασκευαστής </w:t>
            </w:r>
            <w:proofErr w:type="spellStart"/>
            <w:r w:rsidRPr="000708F8">
              <w:rPr>
                <w:color w:val="000000"/>
                <w:sz w:val="20"/>
                <w:szCs w:val="20"/>
                <w:lang w:val="el-GR"/>
              </w:rPr>
              <w:t>ιατροτεχνολογικών</w:t>
            </w:r>
            <w:proofErr w:type="spellEnd"/>
            <w:r w:rsidRPr="000708F8">
              <w:rPr>
                <w:color w:val="000000"/>
                <w:sz w:val="20"/>
                <w:szCs w:val="20"/>
                <w:lang w:val="el-GR"/>
              </w:rPr>
              <w:t xml:space="preserve"> προϊόντων και  πιστοποιημένη σύμφωνα με το πρότυπο ISO 13485</w:t>
            </w:r>
          </w:p>
          <w:p w:rsidR="002E4149" w:rsidRPr="000708F8" w:rsidRDefault="002E4149" w:rsidP="00461732">
            <w:pPr>
              <w:pStyle w:val="a3"/>
              <w:suppressAutoHyphens w:val="0"/>
              <w:spacing w:before="80" w:after="0" w:line="288" w:lineRule="auto"/>
              <w:ind w:left="360"/>
              <w:rPr>
                <w:color w:val="000000"/>
                <w:sz w:val="20"/>
                <w:szCs w:val="20"/>
                <w:lang w:val="el-GR"/>
              </w:rPr>
            </w:pPr>
            <w:proofErr w:type="spellStart"/>
            <w:r w:rsidRPr="000708F8">
              <w:rPr>
                <w:color w:val="000000"/>
                <w:sz w:val="20"/>
                <w:szCs w:val="20"/>
                <w:lang w:val="el-GR"/>
              </w:rPr>
              <w:t>Συσκευασια</w:t>
            </w:r>
            <w:proofErr w:type="spellEnd"/>
            <w:r w:rsidRPr="000708F8">
              <w:rPr>
                <w:color w:val="000000"/>
                <w:sz w:val="20"/>
                <w:szCs w:val="20"/>
                <w:lang w:val="el-GR"/>
              </w:rPr>
              <w:t xml:space="preserve"> 100ml</w:t>
            </w:r>
          </w:p>
          <w:p w:rsidR="002E4149" w:rsidRPr="000708F8" w:rsidRDefault="002E4149" w:rsidP="00461732">
            <w:pPr>
              <w:spacing w:before="80" w:line="288" w:lineRule="auto"/>
              <w:ind w:left="360"/>
              <w:rPr>
                <w:b/>
                <w:color w:val="000000"/>
                <w:sz w:val="20"/>
                <w:szCs w:val="20"/>
                <w:lang w:val="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n-US"/>
              </w:rPr>
            </w:pPr>
            <w:r w:rsidRPr="000708F8">
              <w:rPr>
                <w:b/>
                <w:color w:val="000000"/>
                <w:sz w:val="20"/>
                <w:szCs w:val="20"/>
                <w:lang w:val="en-US"/>
              </w:rPr>
              <w:t>Trypsin (2.5%), no phenol red, No EDTA</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Classification: Animal Origin, Concentrated: 10 X</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 xml:space="preserve">Form: Liquid, Osmolality: 270 - 320 </w:t>
            </w:r>
            <w:proofErr w:type="spellStart"/>
            <w:r w:rsidRPr="000708F8">
              <w:rPr>
                <w:color w:val="000000"/>
                <w:sz w:val="20"/>
                <w:szCs w:val="20"/>
                <w:lang w:val="en-US"/>
              </w:rPr>
              <w:t>mOsm</w:t>
            </w:r>
            <w:proofErr w:type="spellEnd"/>
            <w:r w:rsidRPr="000708F8">
              <w:rPr>
                <w:color w:val="000000"/>
                <w:sz w:val="20"/>
                <w:szCs w:val="20"/>
                <w:lang w:val="en-US"/>
              </w:rPr>
              <w:t>/kg</w:t>
            </w:r>
          </w:p>
          <w:p w:rsidR="002E4149" w:rsidRPr="000708F8" w:rsidRDefault="002E4149" w:rsidP="00461732">
            <w:pPr>
              <w:pStyle w:val="a3"/>
              <w:suppressAutoHyphens w:val="0"/>
              <w:spacing w:before="80" w:after="0" w:line="288" w:lineRule="auto"/>
              <w:ind w:left="360"/>
              <w:rPr>
                <w:color w:val="000000"/>
                <w:sz w:val="20"/>
                <w:szCs w:val="20"/>
                <w:lang w:val="en-US"/>
              </w:rPr>
            </w:pPr>
            <w:r w:rsidRPr="000708F8">
              <w:rPr>
                <w:color w:val="000000"/>
                <w:sz w:val="20"/>
                <w:szCs w:val="20"/>
                <w:lang w:val="en-US"/>
              </w:rPr>
              <w:t>Tests Performed: In Vitro Bioassay, pH Range: 7.1 - 8.0</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Να κατασκευάζεται σε εγκατάσταση συμβατή με </w:t>
            </w:r>
            <w:proofErr w:type="spellStart"/>
            <w:r w:rsidRPr="000708F8">
              <w:rPr>
                <w:color w:val="000000"/>
                <w:sz w:val="20"/>
                <w:szCs w:val="20"/>
                <w:lang w:val="el-GR"/>
              </w:rPr>
              <w:t>cGMP</w:t>
            </w:r>
            <w:proofErr w:type="spellEnd"/>
            <w:r w:rsidRPr="000708F8">
              <w:rPr>
                <w:color w:val="000000"/>
                <w:sz w:val="20"/>
                <w:szCs w:val="20"/>
                <w:lang w:val="el-GR"/>
              </w:rPr>
              <w:t xml:space="preserve">, </w:t>
            </w:r>
            <w:proofErr w:type="spellStart"/>
            <w:r w:rsidRPr="000708F8">
              <w:rPr>
                <w:color w:val="000000"/>
                <w:sz w:val="20"/>
                <w:szCs w:val="20"/>
                <w:lang w:val="el-GR"/>
              </w:rPr>
              <w:t>καταχωρησμενη</w:t>
            </w:r>
            <w:proofErr w:type="spellEnd"/>
            <w:r w:rsidRPr="000708F8">
              <w:rPr>
                <w:color w:val="000000"/>
                <w:sz w:val="20"/>
                <w:szCs w:val="20"/>
                <w:lang w:val="el-GR"/>
              </w:rPr>
              <w:t xml:space="preserve"> στο FDA ως κατασκευαστής </w:t>
            </w:r>
            <w:proofErr w:type="spellStart"/>
            <w:r w:rsidRPr="000708F8">
              <w:rPr>
                <w:color w:val="000000"/>
                <w:sz w:val="20"/>
                <w:szCs w:val="20"/>
                <w:lang w:val="el-GR"/>
              </w:rPr>
              <w:t>ιατροτεχνολογικών</w:t>
            </w:r>
            <w:proofErr w:type="spellEnd"/>
            <w:r w:rsidRPr="000708F8">
              <w:rPr>
                <w:color w:val="000000"/>
                <w:sz w:val="20"/>
                <w:szCs w:val="20"/>
                <w:lang w:val="el-GR"/>
              </w:rPr>
              <w:t xml:space="preserve"> προϊόντων και  πιστοποιημένη σύμφωνα με το πρότυπο ISO 13485</w:t>
            </w:r>
          </w:p>
          <w:p w:rsidR="002E4149" w:rsidRPr="000708F8" w:rsidRDefault="002E4149" w:rsidP="00461732">
            <w:pPr>
              <w:pStyle w:val="a3"/>
              <w:suppressAutoHyphens w:val="0"/>
              <w:spacing w:before="80" w:after="0" w:line="288" w:lineRule="auto"/>
              <w:ind w:left="360"/>
              <w:rPr>
                <w:color w:val="000000"/>
                <w:sz w:val="20"/>
                <w:szCs w:val="20"/>
                <w:lang w:val="el-GR"/>
              </w:rPr>
            </w:pPr>
            <w:proofErr w:type="spellStart"/>
            <w:r w:rsidRPr="000708F8">
              <w:rPr>
                <w:color w:val="000000"/>
                <w:sz w:val="20"/>
                <w:szCs w:val="20"/>
                <w:lang w:val="el-GR"/>
              </w:rPr>
              <w:t>Συσκευασια</w:t>
            </w:r>
            <w:proofErr w:type="spellEnd"/>
            <w:r w:rsidRPr="000708F8">
              <w:rPr>
                <w:color w:val="000000"/>
                <w:sz w:val="20"/>
                <w:szCs w:val="20"/>
                <w:lang w:val="el-GR"/>
              </w:rPr>
              <w:t xml:space="preserve"> 100ml</w:t>
            </w:r>
          </w:p>
          <w:p w:rsidR="002E4149" w:rsidRPr="000708F8" w:rsidRDefault="002E4149" w:rsidP="00461732">
            <w:pPr>
              <w:spacing w:before="80" w:line="288" w:lineRule="auto"/>
              <w:ind w:left="360"/>
              <w:rPr>
                <w:b/>
                <w:color w:val="000000"/>
                <w:sz w:val="20"/>
                <w:szCs w:val="20"/>
                <w:lang w:val="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proofErr w:type="spellStart"/>
            <w:r w:rsidRPr="000708F8">
              <w:rPr>
                <w:b/>
                <w:color w:val="000000"/>
                <w:sz w:val="20"/>
                <w:szCs w:val="20"/>
                <w:lang w:val="el-GR"/>
              </w:rPr>
              <w:t>Στριπέτες</w:t>
            </w:r>
            <w:proofErr w:type="spellEnd"/>
            <w:r w:rsidRPr="000708F8">
              <w:rPr>
                <w:b/>
                <w:color w:val="000000"/>
                <w:sz w:val="20"/>
                <w:szCs w:val="20"/>
                <w:lang w:val="el-GR"/>
              </w:rPr>
              <w:t xml:space="preserve"> των 10ml</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Ορολογικές </w:t>
            </w:r>
            <w:proofErr w:type="spellStart"/>
            <w:r w:rsidRPr="000708F8">
              <w:rPr>
                <w:color w:val="000000"/>
                <w:sz w:val="20"/>
                <w:szCs w:val="20"/>
                <w:lang w:val="el-GR"/>
              </w:rPr>
              <w:t>πιπέτες</w:t>
            </w:r>
            <w:proofErr w:type="spellEnd"/>
            <w:r w:rsidRPr="000708F8">
              <w:rPr>
                <w:color w:val="000000"/>
                <w:sz w:val="20"/>
                <w:szCs w:val="20"/>
                <w:lang w:val="el-GR"/>
              </w:rPr>
              <w:t xml:space="preserve"> από </w:t>
            </w:r>
            <w:proofErr w:type="spellStart"/>
            <w:r w:rsidRPr="000708F8">
              <w:rPr>
                <w:color w:val="000000"/>
                <w:sz w:val="20"/>
                <w:szCs w:val="20"/>
                <w:lang w:val="el-GR"/>
              </w:rPr>
              <w:t>πολυστυρένιο</w:t>
            </w:r>
            <w:proofErr w:type="spellEnd"/>
            <w:r w:rsidRPr="000708F8">
              <w:rPr>
                <w:color w:val="000000"/>
                <w:sz w:val="20"/>
                <w:szCs w:val="20"/>
                <w:lang w:val="el-GR"/>
              </w:rPr>
              <w:t xml:space="preserve">  χωρητικότητας 10ml, με φίλτρο.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Να διαθέτουν ευκρινείς καθώς και αντίστροφες διαβαθμίσεις. Η ακρίβεια της ένδειξης των όγκων να είναι τουλάχιστον ±1%.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Να είναι αποστειρωμένες ανά μία με ακτινοβόληση e-</w:t>
            </w:r>
            <w:proofErr w:type="spellStart"/>
            <w:r w:rsidRPr="000708F8">
              <w:rPr>
                <w:color w:val="000000"/>
                <w:sz w:val="20"/>
                <w:szCs w:val="20"/>
                <w:lang w:val="el-GR"/>
              </w:rPr>
              <w:t>beam</w:t>
            </w:r>
            <w:proofErr w:type="spellEnd"/>
            <w:r w:rsidRPr="000708F8">
              <w:rPr>
                <w:color w:val="000000"/>
                <w:sz w:val="20"/>
                <w:szCs w:val="20"/>
                <w:lang w:val="el-GR"/>
              </w:rPr>
              <w:t xml:space="preserve">, σε πλαστική συσκευασία.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Επίπεδο αποστείρωσης τουλάχιστον SAL 10-6 .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Να είναι ελεύθερες από </w:t>
            </w:r>
            <w:proofErr w:type="spellStart"/>
            <w:r w:rsidRPr="000708F8">
              <w:rPr>
                <w:color w:val="000000"/>
                <w:sz w:val="20"/>
                <w:szCs w:val="20"/>
                <w:lang w:val="el-GR"/>
              </w:rPr>
              <w:t>RNAse</w:t>
            </w:r>
            <w:proofErr w:type="spellEnd"/>
            <w:r w:rsidRPr="000708F8">
              <w:rPr>
                <w:color w:val="000000"/>
                <w:sz w:val="20"/>
                <w:szCs w:val="20"/>
                <w:lang w:val="el-GR"/>
              </w:rPr>
              <w:t>/</w:t>
            </w:r>
            <w:proofErr w:type="spellStart"/>
            <w:r w:rsidRPr="000708F8">
              <w:rPr>
                <w:color w:val="000000"/>
                <w:sz w:val="20"/>
                <w:szCs w:val="20"/>
                <w:lang w:val="el-GR"/>
              </w:rPr>
              <w:t>DNAse</w:t>
            </w:r>
            <w:proofErr w:type="spellEnd"/>
            <w:r w:rsidRPr="000708F8">
              <w:rPr>
                <w:color w:val="000000"/>
                <w:sz w:val="20"/>
                <w:szCs w:val="20"/>
                <w:lang w:val="el-GR"/>
              </w:rPr>
              <w:t xml:space="preserve"> και από </w:t>
            </w:r>
            <w:proofErr w:type="spellStart"/>
            <w:r w:rsidRPr="000708F8">
              <w:rPr>
                <w:color w:val="000000"/>
                <w:sz w:val="20"/>
                <w:szCs w:val="20"/>
                <w:lang w:val="el-GR"/>
              </w:rPr>
              <w:t>human</w:t>
            </w:r>
            <w:proofErr w:type="spellEnd"/>
            <w:r w:rsidRPr="000708F8">
              <w:rPr>
                <w:color w:val="000000"/>
                <w:sz w:val="20"/>
                <w:szCs w:val="20"/>
                <w:lang w:val="el-GR"/>
              </w:rPr>
              <w:t xml:space="preserve"> DNA και να είναι μη </w:t>
            </w:r>
            <w:proofErr w:type="spellStart"/>
            <w:r w:rsidRPr="000708F8">
              <w:rPr>
                <w:color w:val="000000"/>
                <w:sz w:val="20"/>
                <w:szCs w:val="20"/>
                <w:lang w:val="el-GR"/>
              </w:rPr>
              <w:t>κυτταροτοξικές</w:t>
            </w:r>
            <w:proofErr w:type="spellEnd"/>
            <w:r w:rsidRPr="000708F8">
              <w:rPr>
                <w:color w:val="000000"/>
                <w:sz w:val="20"/>
                <w:szCs w:val="20"/>
                <w:lang w:val="el-GR"/>
              </w:rPr>
              <w:t xml:space="preserve">, μη </w:t>
            </w:r>
            <w:proofErr w:type="spellStart"/>
            <w:r w:rsidRPr="000708F8">
              <w:rPr>
                <w:color w:val="000000"/>
                <w:sz w:val="20"/>
                <w:szCs w:val="20"/>
                <w:lang w:val="el-GR"/>
              </w:rPr>
              <w:t>πυρετογενείς</w:t>
            </w:r>
            <w:proofErr w:type="spellEnd"/>
            <w:r w:rsidRPr="000708F8">
              <w:rPr>
                <w:color w:val="000000"/>
                <w:sz w:val="20"/>
                <w:szCs w:val="20"/>
                <w:lang w:val="el-GR"/>
              </w:rPr>
              <w:t>.</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Ημερομηνία λήξης τουλάχιστον πέντε έτη από την ημερομηνία κατασκευής.</w:t>
            </w:r>
          </w:p>
          <w:p w:rsidR="002E4149" w:rsidRPr="000708F8" w:rsidRDefault="002E4149" w:rsidP="00461732">
            <w:pPr>
              <w:spacing w:before="80" w:line="288" w:lineRule="auto"/>
              <w:ind w:left="360"/>
              <w:rPr>
                <w:b/>
                <w:color w:val="000000"/>
                <w:sz w:val="20"/>
                <w:szCs w:val="20"/>
                <w:lang w:val="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proofErr w:type="spellStart"/>
            <w:r w:rsidRPr="000708F8">
              <w:rPr>
                <w:b/>
                <w:color w:val="000000"/>
                <w:sz w:val="20"/>
                <w:szCs w:val="20"/>
                <w:lang w:val="el-GR"/>
              </w:rPr>
              <w:t>Στριπέτες</w:t>
            </w:r>
            <w:proofErr w:type="spellEnd"/>
            <w:r w:rsidRPr="000708F8">
              <w:rPr>
                <w:b/>
                <w:color w:val="000000"/>
                <w:sz w:val="20"/>
                <w:szCs w:val="20"/>
                <w:lang w:val="el-GR"/>
              </w:rPr>
              <w:t xml:space="preserve"> των 5ml</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Ορολογικές </w:t>
            </w:r>
            <w:proofErr w:type="spellStart"/>
            <w:r w:rsidRPr="000708F8">
              <w:rPr>
                <w:color w:val="000000"/>
                <w:sz w:val="20"/>
                <w:szCs w:val="20"/>
                <w:lang w:val="el-GR"/>
              </w:rPr>
              <w:t>πιπέτες</w:t>
            </w:r>
            <w:proofErr w:type="spellEnd"/>
            <w:r w:rsidRPr="000708F8">
              <w:rPr>
                <w:color w:val="000000"/>
                <w:sz w:val="20"/>
                <w:szCs w:val="20"/>
                <w:lang w:val="el-GR"/>
              </w:rPr>
              <w:t xml:space="preserve"> από </w:t>
            </w:r>
            <w:proofErr w:type="spellStart"/>
            <w:r w:rsidRPr="000708F8">
              <w:rPr>
                <w:color w:val="000000"/>
                <w:sz w:val="20"/>
                <w:szCs w:val="20"/>
                <w:lang w:val="el-GR"/>
              </w:rPr>
              <w:t>πολυστυρένιο</w:t>
            </w:r>
            <w:proofErr w:type="spellEnd"/>
            <w:r w:rsidRPr="000708F8">
              <w:rPr>
                <w:color w:val="000000"/>
                <w:sz w:val="20"/>
                <w:szCs w:val="20"/>
                <w:lang w:val="el-GR"/>
              </w:rPr>
              <w:t xml:space="preserve">  χωρητικότητας 5ml, με φίλτρο.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Να διαθέτουν ευκρινείς καθώς και αντίστροφες διαβαθμίσεις. Η ακρίβεια της ένδειξης των όγκων να είναι τουλάχιστον ±1%.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Να είναι αποστειρωμένες ανά μία με ακτινοβόληση e-</w:t>
            </w:r>
            <w:proofErr w:type="spellStart"/>
            <w:r w:rsidRPr="000708F8">
              <w:rPr>
                <w:color w:val="000000"/>
                <w:sz w:val="20"/>
                <w:szCs w:val="20"/>
                <w:lang w:val="el-GR"/>
              </w:rPr>
              <w:t>beam</w:t>
            </w:r>
            <w:proofErr w:type="spellEnd"/>
            <w:r w:rsidRPr="000708F8">
              <w:rPr>
                <w:color w:val="000000"/>
                <w:sz w:val="20"/>
                <w:szCs w:val="20"/>
                <w:lang w:val="el-GR"/>
              </w:rPr>
              <w:t xml:space="preserve">, σε πλαστική συσκευασία.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Επίπεδο αποστείρωσης τουλάχιστον SAL 10-6 . </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 xml:space="preserve">Να είναι ελεύθερες από </w:t>
            </w:r>
            <w:proofErr w:type="spellStart"/>
            <w:r w:rsidRPr="000708F8">
              <w:rPr>
                <w:color w:val="000000"/>
                <w:sz w:val="20"/>
                <w:szCs w:val="20"/>
                <w:lang w:val="el-GR"/>
              </w:rPr>
              <w:t>RNAse</w:t>
            </w:r>
            <w:proofErr w:type="spellEnd"/>
            <w:r w:rsidRPr="000708F8">
              <w:rPr>
                <w:color w:val="000000"/>
                <w:sz w:val="20"/>
                <w:szCs w:val="20"/>
                <w:lang w:val="el-GR"/>
              </w:rPr>
              <w:t>/</w:t>
            </w:r>
            <w:proofErr w:type="spellStart"/>
            <w:r w:rsidRPr="000708F8">
              <w:rPr>
                <w:color w:val="000000"/>
                <w:sz w:val="20"/>
                <w:szCs w:val="20"/>
                <w:lang w:val="el-GR"/>
              </w:rPr>
              <w:t>DNAse</w:t>
            </w:r>
            <w:proofErr w:type="spellEnd"/>
            <w:r w:rsidRPr="000708F8">
              <w:rPr>
                <w:color w:val="000000"/>
                <w:sz w:val="20"/>
                <w:szCs w:val="20"/>
                <w:lang w:val="el-GR"/>
              </w:rPr>
              <w:t xml:space="preserve"> και από </w:t>
            </w:r>
            <w:proofErr w:type="spellStart"/>
            <w:r w:rsidRPr="000708F8">
              <w:rPr>
                <w:color w:val="000000"/>
                <w:sz w:val="20"/>
                <w:szCs w:val="20"/>
                <w:lang w:val="el-GR"/>
              </w:rPr>
              <w:t>human</w:t>
            </w:r>
            <w:proofErr w:type="spellEnd"/>
            <w:r w:rsidRPr="000708F8">
              <w:rPr>
                <w:color w:val="000000"/>
                <w:sz w:val="20"/>
                <w:szCs w:val="20"/>
                <w:lang w:val="el-GR"/>
              </w:rPr>
              <w:t xml:space="preserve"> DNA και να είναι μη </w:t>
            </w:r>
            <w:proofErr w:type="spellStart"/>
            <w:r w:rsidRPr="000708F8">
              <w:rPr>
                <w:color w:val="000000"/>
                <w:sz w:val="20"/>
                <w:szCs w:val="20"/>
                <w:lang w:val="el-GR"/>
              </w:rPr>
              <w:t>κυτταροτοξικές</w:t>
            </w:r>
            <w:proofErr w:type="spellEnd"/>
            <w:r w:rsidRPr="000708F8">
              <w:rPr>
                <w:color w:val="000000"/>
                <w:sz w:val="20"/>
                <w:szCs w:val="20"/>
                <w:lang w:val="el-GR"/>
              </w:rPr>
              <w:t xml:space="preserve">, μη </w:t>
            </w:r>
            <w:proofErr w:type="spellStart"/>
            <w:r w:rsidRPr="000708F8">
              <w:rPr>
                <w:color w:val="000000"/>
                <w:sz w:val="20"/>
                <w:szCs w:val="20"/>
                <w:lang w:val="el-GR"/>
              </w:rPr>
              <w:t>πυρετογενείς</w:t>
            </w:r>
            <w:proofErr w:type="spellEnd"/>
            <w:r w:rsidRPr="000708F8">
              <w:rPr>
                <w:color w:val="000000"/>
                <w:sz w:val="20"/>
                <w:szCs w:val="20"/>
                <w:lang w:val="el-GR"/>
              </w:rPr>
              <w:t>.</w:t>
            </w:r>
          </w:p>
          <w:p w:rsidR="002E4149" w:rsidRPr="000708F8" w:rsidRDefault="002E4149" w:rsidP="00461732">
            <w:pPr>
              <w:pStyle w:val="a3"/>
              <w:suppressAutoHyphens w:val="0"/>
              <w:spacing w:before="80" w:after="0" w:line="288" w:lineRule="auto"/>
              <w:ind w:left="360"/>
              <w:rPr>
                <w:color w:val="000000"/>
                <w:sz w:val="20"/>
                <w:szCs w:val="20"/>
                <w:lang w:val="el-GR"/>
              </w:rPr>
            </w:pPr>
            <w:r w:rsidRPr="000708F8">
              <w:rPr>
                <w:color w:val="000000"/>
                <w:sz w:val="20"/>
                <w:szCs w:val="20"/>
                <w:lang w:val="el-GR"/>
              </w:rPr>
              <w:t>Ημερομηνία λήξης τουλάχιστον πέντε έτη από την ημερομηνία κατασκευής.</w:t>
            </w:r>
          </w:p>
          <w:p w:rsidR="002E4149" w:rsidRPr="000708F8" w:rsidRDefault="002E4149" w:rsidP="00461732">
            <w:pPr>
              <w:spacing w:before="80" w:line="288" w:lineRule="auto"/>
              <w:ind w:left="360"/>
              <w:rPr>
                <w:b/>
                <w:color w:val="000000"/>
                <w:sz w:val="20"/>
                <w:szCs w:val="20"/>
                <w:lang w:val="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bl>
    <w:p w:rsidR="002E4149" w:rsidRDefault="002E4149" w:rsidP="002E4149">
      <w:pPr>
        <w:tabs>
          <w:tab w:val="left" w:pos="3660"/>
          <w:tab w:val="left" w:pos="3690"/>
        </w:tabs>
        <w:spacing w:before="80" w:line="288" w:lineRule="auto"/>
        <w:jc w:val="center"/>
        <w:rPr>
          <w:b/>
          <w:bCs/>
          <w:color w:val="0000FF"/>
          <w:sz w:val="20"/>
          <w:szCs w:val="20"/>
          <w:highlight w:val="lightGray"/>
          <w:lang w:val="el-GR" w:eastAsia="el-GR"/>
        </w:rPr>
      </w:pPr>
    </w:p>
    <w:p w:rsidR="002E4149" w:rsidRPr="009C2A74" w:rsidRDefault="002E4149" w:rsidP="002E4149">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 xml:space="preserve">Είδη </w:t>
      </w:r>
      <w:proofErr w:type="spellStart"/>
      <w:r>
        <w:rPr>
          <w:b/>
          <w:bCs/>
          <w:color w:val="0000FF"/>
          <w:sz w:val="20"/>
          <w:szCs w:val="20"/>
          <w:highlight w:val="lightGray"/>
          <w:lang w:val="el-GR" w:eastAsia="el-GR"/>
        </w:rPr>
        <w:t>Κυτταροκαλλιεργειών</w:t>
      </w:r>
      <w:proofErr w:type="spellEnd"/>
      <w:r>
        <w:rPr>
          <w:b/>
          <w:bCs/>
          <w:color w:val="0000FF"/>
          <w:sz w:val="20"/>
          <w:szCs w:val="20"/>
          <w:highlight w:val="lightGray"/>
          <w:lang w:val="el-GR" w:eastAsia="el-GR"/>
        </w:rPr>
        <w:t xml:space="preserve"> και </w:t>
      </w:r>
      <w:r>
        <w:rPr>
          <w:b/>
          <w:bCs/>
          <w:color w:val="0000FF"/>
          <w:sz w:val="20"/>
          <w:szCs w:val="20"/>
          <w:highlight w:val="lightGray"/>
          <w:lang w:val="en-US" w:eastAsia="el-GR"/>
        </w:rPr>
        <w:t>Real</w:t>
      </w:r>
      <w:r w:rsidRPr="00450638">
        <w:rPr>
          <w:b/>
          <w:bCs/>
          <w:color w:val="0000FF"/>
          <w:sz w:val="20"/>
          <w:szCs w:val="20"/>
          <w:highlight w:val="lightGray"/>
          <w:lang w:val="el-GR" w:eastAsia="el-GR"/>
        </w:rPr>
        <w:t xml:space="preserve"> </w:t>
      </w:r>
      <w:r>
        <w:rPr>
          <w:b/>
          <w:bCs/>
          <w:color w:val="0000FF"/>
          <w:sz w:val="20"/>
          <w:szCs w:val="20"/>
          <w:highlight w:val="lightGray"/>
          <w:lang w:val="en-US" w:eastAsia="el-GR"/>
        </w:rPr>
        <w:t>Time</w:t>
      </w:r>
      <w:r w:rsidRPr="00450638">
        <w:rPr>
          <w:b/>
          <w:bCs/>
          <w:color w:val="0000FF"/>
          <w:sz w:val="20"/>
          <w:szCs w:val="20"/>
          <w:highlight w:val="lightGray"/>
          <w:lang w:val="el-GR" w:eastAsia="el-GR"/>
        </w:rPr>
        <w:t xml:space="preserve"> </w:t>
      </w:r>
      <w:r>
        <w:rPr>
          <w:b/>
          <w:bCs/>
          <w:color w:val="0000FF"/>
          <w:sz w:val="20"/>
          <w:szCs w:val="20"/>
          <w:highlight w:val="lightGray"/>
          <w:lang w:val="en-US" w:eastAsia="el-GR"/>
        </w:rPr>
        <w:t>PCR</w:t>
      </w:r>
      <w:r w:rsidRPr="009C2A74">
        <w:rPr>
          <w:b/>
          <w:bCs/>
          <w:color w:val="0000FF"/>
          <w:sz w:val="20"/>
          <w:szCs w:val="20"/>
          <w:highlight w:val="lightGray"/>
          <w:lang w:val="el-GR" w:eastAsia="el-GR"/>
        </w:rPr>
        <w:t xml:space="preserve">: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 </w:t>
      </w:r>
      <w:r w:rsidRPr="00450638">
        <w:rPr>
          <w:b/>
          <w:bCs/>
          <w:color w:val="0000FF"/>
          <w:sz w:val="20"/>
          <w:szCs w:val="20"/>
          <w:highlight w:val="lightGray"/>
          <w:lang w:val="el-GR" w:eastAsia="el-GR"/>
        </w:rPr>
        <w:t>5</w:t>
      </w:r>
      <w:r w:rsidRPr="009C2A74">
        <w:rPr>
          <w:b/>
          <w:bCs/>
          <w:color w:val="0000FF"/>
          <w:sz w:val="20"/>
          <w:szCs w:val="20"/>
          <w:highlight w:val="lightGray"/>
          <w:lang w:val="el-GR" w:eastAsia="el-GR"/>
        </w:rPr>
        <w:t xml:space="preserve"> )</w:t>
      </w:r>
    </w:p>
    <w:tbl>
      <w:tblPr>
        <w:tblW w:w="8520" w:type="dxa"/>
        <w:tblInd w:w="95" w:type="dxa"/>
        <w:tblLook w:val="04A0" w:firstRow="1" w:lastRow="0" w:firstColumn="1" w:lastColumn="0" w:noHBand="0" w:noVBand="1"/>
      </w:tblPr>
      <w:tblGrid>
        <w:gridCol w:w="960"/>
        <w:gridCol w:w="4520"/>
        <w:gridCol w:w="1320"/>
        <w:gridCol w:w="1720"/>
      </w:tblGrid>
      <w:tr w:rsidR="002E4149" w:rsidRPr="009C2A74" w:rsidTr="00461732">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u w:val="single"/>
                <w:lang w:val="el-GR" w:eastAsia="el-GR"/>
              </w:rPr>
            </w:pPr>
            <w:r w:rsidRPr="009C2A74">
              <w:rPr>
                <w:b/>
                <w:bCs/>
                <w:color w:val="0000FF"/>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2E4149" w:rsidRPr="009C2A74" w:rsidRDefault="002E4149" w:rsidP="00461732">
            <w:pPr>
              <w:spacing w:line="288" w:lineRule="auto"/>
              <w:jc w:val="center"/>
              <w:rPr>
                <w:b/>
                <w:bCs/>
                <w:color w:val="0000FF"/>
                <w:sz w:val="20"/>
                <w:szCs w:val="20"/>
                <w:lang w:val="el-GR" w:eastAsia="el-GR"/>
              </w:rPr>
            </w:pPr>
            <w:r w:rsidRPr="009C2A74">
              <w:rPr>
                <w:b/>
                <w:bCs/>
                <w:color w:val="0000FF"/>
                <w:sz w:val="20"/>
                <w:szCs w:val="20"/>
                <w:lang w:val="el-GR" w:eastAsia="el-GR"/>
              </w:rPr>
              <w:t>ΠΑΡΑΠΟΜΠΗ</w:t>
            </w:r>
          </w:p>
        </w:tc>
      </w:tr>
      <w:tr w:rsidR="002E4149" w:rsidRPr="009C2A74" w:rsidTr="00461732">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2E4149" w:rsidRPr="009C2A74" w:rsidRDefault="002E4149" w:rsidP="00461732">
            <w:pPr>
              <w:spacing w:line="288" w:lineRule="auto"/>
              <w:jc w:val="left"/>
              <w:rPr>
                <w:b/>
                <w:bCs/>
                <w:color w:val="0000FF"/>
                <w:sz w:val="20"/>
                <w:szCs w:val="20"/>
                <w:lang w:val="el-GR" w:eastAsia="el-GR"/>
              </w:rPr>
            </w:pPr>
          </w:p>
        </w:tc>
      </w:tr>
      <w:tr w:rsidR="002E4149" w:rsidRPr="00450638" w:rsidTr="00461732">
        <w:trPr>
          <w:trHeight w:val="315"/>
        </w:trPr>
        <w:tc>
          <w:tcPr>
            <w:tcW w:w="8520" w:type="dxa"/>
            <w:gridSpan w:val="4"/>
            <w:tcBorders>
              <w:top w:val="single" w:sz="4" w:space="0" w:color="000000"/>
              <w:left w:val="single" w:sz="4" w:space="0" w:color="000000"/>
              <w:bottom w:val="single" w:sz="4" w:space="0" w:color="auto"/>
              <w:right w:val="single" w:sz="4" w:space="0" w:color="000000"/>
            </w:tcBorders>
            <w:shd w:val="pct12" w:color="000000" w:fill="E5E5E5"/>
            <w:vAlign w:val="bottom"/>
          </w:tcPr>
          <w:p w:rsidR="002E4149" w:rsidRPr="00450638" w:rsidRDefault="002E4149" w:rsidP="00461732">
            <w:pPr>
              <w:tabs>
                <w:tab w:val="left" w:pos="3660"/>
                <w:tab w:val="left" w:pos="3690"/>
              </w:tabs>
              <w:spacing w:before="80" w:line="288" w:lineRule="auto"/>
              <w:jc w:val="center"/>
              <w:rPr>
                <w:color w:val="0000FF"/>
                <w:sz w:val="20"/>
                <w:szCs w:val="20"/>
                <w:lang w:val="el-GR"/>
              </w:rPr>
            </w:pPr>
            <w:r>
              <w:rPr>
                <w:b/>
                <w:bCs/>
                <w:color w:val="0000FF"/>
                <w:sz w:val="20"/>
                <w:szCs w:val="20"/>
                <w:highlight w:val="lightGray"/>
                <w:lang w:val="el-GR" w:eastAsia="el-GR"/>
              </w:rPr>
              <w:t xml:space="preserve">Είδη </w:t>
            </w:r>
            <w:proofErr w:type="spellStart"/>
            <w:r>
              <w:rPr>
                <w:b/>
                <w:bCs/>
                <w:color w:val="0000FF"/>
                <w:sz w:val="20"/>
                <w:szCs w:val="20"/>
                <w:highlight w:val="lightGray"/>
                <w:lang w:val="el-GR" w:eastAsia="el-GR"/>
              </w:rPr>
              <w:t>Κυτταροκαλλιεργειών</w:t>
            </w:r>
            <w:proofErr w:type="spellEnd"/>
            <w:r>
              <w:rPr>
                <w:b/>
                <w:bCs/>
                <w:color w:val="0000FF"/>
                <w:sz w:val="20"/>
                <w:szCs w:val="20"/>
                <w:highlight w:val="lightGray"/>
                <w:lang w:val="el-GR" w:eastAsia="el-GR"/>
              </w:rPr>
              <w:t xml:space="preserve"> και </w:t>
            </w:r>
            <w:r>
              <w:rPr>
                <w:b/>
                <w:bCs/>
                <w:color w:val="0000FF"/>
                <w:sz w:val="20"/>
                <w:szCs w:val="20"/>
                <w:highlight w:val="lightGray"/>
                <w:lang w:val="en-US" w:eastAsia="el-GR"/>
              </w:rPr>
              <w:t>Real</w:t>
            </w:r>
            <w:r w:rsidRPr="00450638">
              <w:rPr>
                <w:b/>
                <w:bCs/>
                <w:color w:val="0000FF"/>
                <w:sz w:val="20"/>
                <w:szCs w:val="20"/>
                <w:highlight w:val="lightGray"/>
                <w:lang w:val="el-GR" w:eastAsia="el-GR"/>
              </w:rPr>
              <w:t xml:space="preserve"> </w:t>
            </w:r>
            <w:r>
              <w:rPr>
                <w:b/>
                <w:bCs/>
                <w:color w:val="0000FF"/>
                <w:sz w:val="20"/>
                <w:szCs w:val="20"/>
                <w:highlight w:val="lightGray"/>
                <w:lang w:val="en-US" w:eastAsia="el-GR"/>
              </w:rPr>
              <w:t>Time</w:t>
            </w:r>
            <w:r w:rsidRPr="00450638">
              <w:rPr>
                <w:b/>
                <w:bCs/>
                <w:color w:val="0000FF"/>
                <w:sz w:val="20"/>
                <w:szCs w:val="20"/>
                <w:highlight w:val="lightGray"/>
                <w:lang w:val="el-GR" w:eastAsia="el-GR"/>
              </w:rPr>
              <w:t xml:space="preserve"> </w:t>
            </w:r>
            <w:r>
              <w:rPr>
                <w:b/>
                <w:bCs/>
                <w:color w:val="0000FF"/>
                <w:sz w:val="20"/>
                <w:szCs w:val="20"/>
                <w:highlight w:val="lightGray"/>
                <w:lang w:val="en-US" w:eastAsia="el-GR"/>
              </w:rPr>
              <w:t>PCR</w:t>
            </w:r>
            <w:r w:rsidRPr="009C2A74">
              <w:rPr>
                <w:b/>
                <w:bCs/>
                <w:color w:val="0000FF"/>
                <w:sz w:val="20"/>
                <w:szCs w:val="20"/>
                <w:highlight w:val="lightGray"/>
                <w:lang w:val="el-GR" w:eastAsia="el-GR"/>
              </w:rPr>
              <w:t xml:space="preserve">:  </w:t>
            </w:r>
            <w:r>
              <w:rPr>
                <w:b/>
                <w:bCs/>
                <w:color w:val="0000FF"/>
                <w:sz w:val="20"/>
                <w:szCs w:val="20"/>
                <w:highlight w:val="lightGray"/>
                <w:lang w:val="el-GR" w:eastAsia="el-GR"/>
              </w:rPr>
              <w:t>(ΤΜΗΜΑ</w:t>
            </w:r>
            <w:r w:rsidRPr="009C2A74">
              <w:rPr>
                <w:b/>
                <w:bCs/>
                <w:color w:val="0000FF"/>
                <w:sz w:val="20"/>
                <w:szCs w:val="20"/>
                <w:highlight w:val="lightGray"/>
                <w:lang w:val="el-GR" w:eastAsia="el-GR"/>
              </w:rPr>
              <w:t xml:space="preserve"> ΕΙΔΩΝ </w:t>
            </w:r>
            <w:r w:rsidRPr="00450638">
              <w:rPr>
                <w:b/>
                <w:bCs/>
                <w:color w:val="0000FF"/>
                <w:sz w:val="20"/>
                <w:szCs w:val="20"/>
                <w:highlight w:val="lightGray"/>
                <w:lang w:val="el-GR" w:eastAsia="el-GR"/>
              </w:rPr>
              <w:t>5</w:t>
            </w:r>
            <w:r w:rsidRPr="009C2A74">
              <w:rPr>
                <w:b/>
                <w:bCs/>
                <w:color w:val="0000FF"/>
                <w:sz w:val="20"/>
                <w:szCs w:val="20"/>
                <w:highlight w:val="lightGray"/>
                <w:lang w:val="el-GR" w:eastAsia="el-GR"/>
              </w:rPr>
              <w:t xml:space="preserve"> )</w:t>
            </w:r>
          </w:p>
        </w:tc>
      </w:tr>
      <w:tr w:rsidR="002E4149" w:rsidRPr="000708F8" w:rsidTr="0046173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color w:val="000000"/>
                <w:sz w:val="20"/>
                <w:szCs w:val="20"/>
                <w:lang w:val="el-GR"/>
              </w:rPr>
            </w:pPr>
            <w:r w:rsidRPr="000708F8">
              <w:rPr>
                <w:b/>
                <w:bCs/>
                <w:color w:val="000000"/>
                <w:sz w:val="20"/>
                <w:szCs w:val="20"/>
                <w:lang w:val="el-GR"/>
              </w:rPr>
              <w:t xml:space="preserve">PBS (10X), </w:t>
            </w:r>
            <w:proofErr w:type="spellStart"/>
            <w:r w:rsidRPr="000708F8">
              <w:rPr>
                <w:b/>
                <w:bCs/>
                <w:color w:val="000000"/>
                <w:sz w:val="20"/>
                <w:szCs w:val="20"/>
                <w:lang w:val="el-GR"/>
              </w:rPr>
              <w:t>pH</w:t>
            </w:r>
            <w:proofErr w:type="spellEnd"/>
            <w:r w:rsidRPr="000708F8">
              <w:rPr>
                <w:b/>
                <w:bCs/>
                <w:color w:val="000000"/>
                <w:sz w:val="20"/>
                <w:szCs w:val="20"/>
                <w:lang w:val="el-GR"/>
              </w:rPr>
              <w:t xml:space="preserve"> 7.2</w:t>
            </w:r>
          </w:p>
          <w:p w:rsidR="002E4149" w:rsidRPr="000708F8" w:rsidRDefault="002E4149" w:rsidP="00461732">
            <w:pPr>
              <w:pStyle w:val="a3"/>
              <w:suppressAutoHyphens w:val="0"/>
              <w:spacing w:before="80" w:after="0" w:line="288" w:lineRule="auto"/>
              <w:ind w:left="360"/>
              <w:rPr>
                <w:bCs/>
                <w:color w:val="000000"/>
                <w:sz w:val="20"/>
                <w:szCs w:val="20"/>
                <w:lang w:val="el-GR"/>
              </w:rPr>
            </w:pPr>
            <w:proofErr w:type="spellStart"/>
            <w:r w:rsidRPr="000708F8">
              <w:rPr>
                <w:bCs/>
                <w:color w:val="000000"/>
                <w:sz w:val="20"/>
                <w:szCs w:val="20"/>
                <w:lang w:val="el-GR"/>
              </w:rPr>
              <w:t>Καταλληλο</w:t>
            </w:r>
            <w:proofErr w:type="spellEnd"/>
            <w:r w:rsidRPr="000708F8">
              <w:rPr>
                <w:bCs/>
                <w:color w:val="000000"/>
                <w:sz w:val="20"/>
                <w:szCs w:val="20"/>
                <w:lang w:val="el-GR"/>
              </w:rPr>
              <w:t xml:space="preserve"> για In </w:t>
            </w:r>
            <w:proofErr w:type="spellStart"/>
            <w:r w:rsidRPr="000708F8">
              <w:rPr>
                <w:bCs/>
                <w:color w:val="000000"/>
                <w:sz w:val="20"/>
                <w:szCs w:val="20"/>
                <w:lang w:val="el-GR"/>
              </w:rPr>
              <w:t>Vitro</w:t>
            </w:r>
            <w:proofErr w:type="spellEnd"/>
            <w:r w:rsidRPr="000708F8">
              <w:rPr>
                <w:bCs/>
                <w:color w:val="000000"/>
                <w:sz w:val="20"/>
                <w:szCs w:val="20"/>
                <w:lang w:val="el-GR"/>
              </w:rPr>
              <w:t xml:space="preserve"> </w:t>
            </w:r>
            <w:proofErr w:type="spellStart"/>
            <w:r w:rsidRPr="000708F8">
              <w:rPr>
                <w:bCs/>
                <w:color w:val="000000"/>
                <w:sz w:val="20"/>
                <w:szCs w:val="20"/>
                <w:lang w:val="el-GR"/>
              </w:rPr>
              <w:t>Διαγνωστικη</w:t>
            </w:r>
            <w:proofErr w:type="spellEnd"/>
            <w:r w:rsidRPr="000708F8">
              <w:rPr>
                <w:bCs/>
                <w:color w:val="000000"/>
                <w:sz w:val="20"/>
                <w:szCs w:val="20"/>
                <w:lang w:val="el-GR"/>
              </w:rPr>
              <w:t xml:space="preserve"> </w:t>
            </w:r>
            <w:proofErr w:type="spellStart"/>
            <w:r w:rsidRPr="000708F8">
              <w:rPr>
                <w:bCs/>
                <w:color w:val="000000"/>
                <w:sz w:val="20"/>
                <w:szCs w:val="20"/>
                <w:lang w:val="el-GR"/>
              </w:rPr>
              <w:t>χρηση</w:t>
            </w:r>
            <w:proofErr w:type="spellEnd"/>
            <w:r w:rsidRPr="000708F8">
              <w:rPr>
                <w:bCs/>
                <w:color w:val="000000"/>
                <w:sz w:val="20"/>
                <w:szCs w:val="20"/>
                <w:lang w:val="el-GR"/>
              </w:rPr>
              <w:t xml:space="preserve"> (απαιτείται η επισύναψη σχετικού πιστοποιητικού).</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lastRenderedPageBreak/>
              <w:t xml:space="preserve">Συσκευασία 500 </w:t>
            </w:r>
            <w:proofErr w:type="spellStart"/>
            <w:r w:rsidRPr="000708F8">
              <w:rPr>
                <w:bCs/>
                <w:color w:val="000000"/>
                <w:sz w:val="20"/>
                <w:szCs w:val="20"/>
                <w:lang w:val="el-GR"/>
              </w:rPr>
              <w:t>mL</w:t>
            </w:r>
            <w:proofErr w:type="spellEnd"/>
          </w:p>
          <w:p w:rsidR="002E4149" w:rsidRPr="000708F8" w:rsidRDefault="002E4149" w:rsidP="00461732">
            <w:pPr>
              <w:spacing w:line="288" w:lineRule="auto"/>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r w:rsidRPr="000708F8">
              <w:rPr>
                <w:b/>
                <w:bCs/>
                <w:color w:val="000000"/>
                <w:sz w:val="20"/>
                <w:szCs w:val="20"/>
                <w:lang w:val="el-GR" w:eastAsia="el-GR"/>
              </w:rPr>
              <w:t> </w:t>
            </w: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bCs/>
                <w:color w:val="000000"/>
                <w:sz w:val="20"/>
                <w:szCs w:val="20"/>
                <w:lang w:val="el-GR"/>
              </w:rPr>
            </w:pPr>
            <w:r w:rsidRPr="000708F8">
              <w:rPr>
                <w:b/>
                <w:bCs/>
                <w:color w:val="000000"/>
                <w:sz w:val="20"/>
                <w:szCs w:val="20"/>
                <w:lang w:val="el-GR"/>
              </w:rPr>
              <w:t>DPBS (1X)</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 xml:space="preserve">Να περιλαμβάνει ασβέστιο και μαγνήσιο, χωρίς </w:t>
            </w:r>
            <w:proofErr w:type="spellStart"/>
            <w:r w:rsidRPr="000708F8">
              <w:rPr>
                <w:bCs/>
                <w:color w:val="000000"/>
                <w:sz w:val="20"/>
                <w:szCs w:val="20"/>
                <w:lang w:val="el-GR"/>
              </w:rPr>
              <w:t>phenol</w:t>
            </w:r>
            <w:proofErr w:type="spellEnd"/>
            <w:r w:rsidRPr="000708F8">
              <w:rPr>
                <w:bCs/>
                <w:color w:val="000000"/>
                <w:sz w:val="20"/>
                <w:szCs w:val="20"/>
                <w:lang w:val="el-GR"/>
              </w:rPr>
              <w:t xml:space="preserve"> </w:t>
            </w:r>
            <w:proofErr w:type="spellStart"/>
            <w:r w:rsidRPr="000708F8">
              <w:rPr>
                <w:bCs/>
                <w:color w:val="000000"/>
                <w:sz w:val="20"/>
                <w:szCs w:val="20"/>
                <w:lang w:val="el-GR"/>
              </w:rPr>
              <w:t>red</w:t>
            </w:r>
            <w:proofErr w:type="spellEnd"/>
            <w:r w:rsidRPr="000708F8">
              <w:rPr>
                <w:bCs/>
                <w:color w:val="000000"/>
                <w:sz w:val="20"/>
                <w:szCs w:val="20"/>
                <w:lang w:val="el-GR"/>
              </w:rPr>
              <w:t xml:space="preserve"> και </w:t>
            </w:r>
            <w:proofErr w:type="spellStart"/>
            <w:r w:rsidRPr="000708F8">
              <w:rPr>
                <w:bCs/>
                <w:color w:val="000000"/>
                <w:sz w:val="20"/>
                <w:szCs w:val="20"/>
                <w:lang w:val="el-GR"/>
              </w:rPr>
              <w:t>sodium</w:t>
            </w:r>
            <w:proofErr w:type="spellEnd"/>
            <w:r w:rsidRPr="000708F8">
              <w:rPr>
                <w:bCs/>
                <w:color w:val="000000"/>
                <w:sz w:val="20"/>
                <w:szCs w:val="20"/>
                <w:lang w:val="el-GR"/>
              </w:rPr>
              <w:t xml:space="preserve"> </w:t>
            </w:r>
            <w:proofErr w:type="spellStart"/>
            <w:r w:rsidRPr="000708F8">
              <w:rPr>
                <w:bCs/>
                <w:color w:val="000000"/>
                <w:sz w:val="20"/>
                <w:szCs w:val="20"/>
                <w:lang w:val="el-GR"/>
              </w:rPr>
              <w:t>pyruvate</w:t>
            </w:r>
            <w:proofErr w:type="spellEnd"/>
            <w:r w:rsidRPr="000708F8">
              <w:rPr>
                <w:bCs/>
                <w:color w:val="000000"/>
                <w:sz w:val="20"/>
                <w:szCs w:val="20"/>
                <w:lang w:val="el-GR"/>
              </w:rPr>
              <w:t xml:space="preserve">. </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 xml:space="preserve">Με εύρος </w:t>
            </w:r>
            <w:proofErr w:type="spellStart"/>
            <w:r w:rsidRPr="000708F8">
              <w:rPr>
                <w:bCs/>
                <w:color w:val="000000"/>
                <w:sz w:val="20"/>
                <w:szCs w:val="20"/>
                <w:lang w:val="el-GR"/>
              </w:rPr>
              <w:t>pH</w:t>
            </w:r>
            <w:proofErr w:type="spellEnd"/>
            <w:r w:rsidRPr="000708F8">
              <w:rPr>
                <w:bCs/>
                <w:color w:val="000000"/>
                <w:sz w:val="20"/>
                <w:szCs w:val="20"/>
                <w:lang w:val="el-GR"/>
              </w:rPr>
              <w:t xml:space="preserve"> 7 με 7,2 και </w:t>
            </w:r>
            <w:proofErr w:type="spellStart"/>
            <w:r w:rsidRPr="000708F8">
              <w:rPr>
                <w:bCs/>
                <w:color w:val="000000"/>
                <w:sz w:val="20"/>
                <w:szCs w:val="20"/>
                <w:lang w:val="el-GR"/>
              </w:rPr>
              <w:t>οσμωτικότητα</w:t>
            </w:r>
            <w:proofErr w:type="spellEnd"/>
            <w:r w:rsidRPr="000708F8">
              <w:rPr>
                <w:bCs/>
                <w:color w:val="000000"/>
                <w:sz w:val="20"/>
                <w:szCs w:val="20"/>
                <w:lang w:val="el-GR"/>
              </w:rPr>
              <w:t xml:space="preserve"> 270 με 310 </w:t>
            </w:r>
            <w:proofErr w:type="spellStart"/>
            <w:r w:rsidRPr="000708F8">
              <w:rPr>
                <w:bCs/>
                <w:color w:val="000000"/>
                <w:sz w:val="20"/>
                <w:szCs w:val="20"/>
                <w:lang w:val="el-GR"/>
              </w:rPr>
              <w:t>mOsm</w:t>
            </w:r>
            <w:proofErr w:type="spellEnd"/>
            <w:r w:rsidRPr="000708F8">
              <w:rPr>
                <w:bCs/>
                <w:color w:val="000000"/>
                <w:sz w:val="20"/>
                <w:szCs w:val="20"/>
                <w:lang w:val="el-GR"/>
              </w:rPr>
              <w:t>/</w:t>
            </w:r>
            <w:proofErr w:type="spellStart"/>
            <w:r w:rsidRPr="000708F8">
              <w:rPr>
                <w:bCs/>
                <w:color w:val="000000"/>
                <w:sz w:val="20"/>
                <w:szCs w:val="20"/>
                <w:lang w:val="el-GR"/>
              </w:rPr>
              <w:t>kg</w:t>
            </w:r>
            <w:proofErr w:type="spellEnd"/>
            <w:r w:rsidRPr="000708F8">
              <w:rPr>
                <w:bCs/>
                <w:color w:val="000000"/>
                <w:sz w:val="20"/>
                <w:szCs w:val="20"/>
                <w:lang w:val="el-GR"/>
              </w:rPr>
              <w:t xml:space="preserve">. </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 xml:space="preserve">Να κατασκευάζεται σε εγκατάσταση συμβατή με </w:t>
            </w:r>
            <w:proofErr w:type="spellStart"/>
            <w:r w:rsidRPr="000708F8">
              <w:rPr>
                <w:bCs/>
                <w:color w:val="000000"/>
                <w:sz w:val="20"/>
                <w:szCs w:val="20"/>
                <w:lang w:val="el-GR"/>
              </w:rPr>
              <w:t>cGMP</w:t>
            </w:r>
            <w:proofErr w:type="spellEnd"/>
            <w:r w:rsidRPr="000708F8">
              <w:rPr>
                <w:bCs/>
                <w:color w:val="000000"/>
                <w:sz w:val="20"/>
                <w:szCs w:val="20"/>
                <w:lang w:val="el-GR"/>
              </w:rPr>
              <w:t xml:space="preserve">, καταχωρημένη στο FDA ως κατασκευαστής </w:t>
            </w:r>
            <w:proofErr w:type="spellStart"/>
            <w:r w:rsidRPr="000708F8">
              <w:rPr>
                <w:bCs/>
                <w:color w:val="000000"/>
                <w:sz w:val="20"/>
                <w:szCs w:val="20"/>
                <w:lang w:val="el-GR"/>
              </w:rPr>
              <w:t>ιατροτεχνολογικών</w:t>
            </w:r>
            <w:proofErr w:type="spellEnd"/>
            <w:r w:rsidRPr="000708F8">
              <w:rPr>
                <w:bCs/>
                <w:color w:val="000000"/>
                <w:sz w:val="20"/>
                <w:szCs w:val="20"/>
                <w:lang w:val="el-GR"/>
              </w:rPr>
              <w:t xml:space="preserve"> προϊόντων και  πιστοποιημένη σύμφωνα με το πρότυπο ISO 13485. </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Να προσφέρεται σε συσκευασία των 500ml.</w:t>
            </w:r>
          </w:p>
          <w:p w:rsidR="002E4149" w:rsidRPr="000708F8" w:rsidRDefault="002E4149" w:rsidP="00461732">
            <w:pPr>
              <w:spacing w:line="288" w:lineRule="auto"/>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bCs/>
                <w:color w:val="000000"/>
                <w:sz w:val="20"/>
                <w:szCs w:val="20"/>
                <w:lang w:val="el-GR"/>
              </w:rPr>
            </w:pPr>
            <w:r w:rsidRPr="000708F8">
              <w:rPr>
                <w:b/>
                <w:bCs/>
                <w:color w:val="000000"/>
                <w:sz w:val="20"/>
                <w:szCs w:val="20"/>
                <w:lang w:val="el-GR"/>
              </w:rPr>
              <w:t xml:space="preserve">FBS - </w:t>
            </w:r>
            <w:proofErr w:type="spellStart"/>
            <w:r w:rsidRPr="000708F8">
              <w:rPr>
                <w:b/>
                <w:bCs/>
                <w:color w:val="000000"/>
                <w:sz w:val="20"/>
                <w:szCs w:val="20"/>
                <w:lang w:val="el-GR"/>
              </w:rPr>
              <w:t>Fetal</w:t>
            </w:r>
            <w:proofErr w:type="spellEnd"/>
            <w:r w:rsidRPr="000708F8">
              <w:rPr>
                <w:b/>
                <w:bCs/>
                <w:color w:val="000000"/>
                <w:sz w:val="20"/>
                <w:szCs w:val="20"/>
                <w:lang w:val="el-GR"/>
              </w:rPr>
              <w:t xml:space="preserve"> </w:t>
            </w:r>
            <w:proofErr w:type="spellStart"/>
            <w:r w:rsidRPr="000708F8">
              <w:rPr>
                <w:b/>
                <w:bCs/>
                <w:color w:val="000000"/>
                <w:sz w:val="20"/>
                <w:szCs w:val="20"/>
                <w:lang w:val="el-GR"/>
              </w:rPr>
              <w:t>Bovine</w:t>
            </w:r>
            <w:proofErr w:type="spellEnd"/>
            <w:r w:rsidRPr="000708F8">
              <w:rPr>
                <w:b/>
                <w:bCs/>
                <w:color w:val="000000"/>
                <w:sz w:val="20"/>
                <w:szCs w:val="20"/>
                <w:lang w:val="el-GR"/>
              </w:rPr>
              <w:t xml:space="preserve"> </w:t>
            </w:r>
            <w:proofErr w:type="spellStart"/>
            <w:r w:rsidRPr="000708F8">
              <w:rPr>
                <w:b/>
                <w:bCs/>
                <w:color w:val="000000"/>
                <w:sz w:val="20"/>
                <w:szCs w:val="20"/>
                <w:lang w:val="el-GR"/>
              </w:rPr>
              <w:t>Serum</w:t>
            </w:r>
            <w:proofErr w:type="spellEnd"/>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 xml:space="preserve">Προέλευση: Κεντρική Αμερική, εγκεκριμένος από USDA, να έχει ελεγχθεί για ιούς και </w:t>
            </w:r>
            <w:proofErr w:type="spellStart"/>
            <w:r w:rsidRPr="000708F8">
              <w:rPr>
                <w:bCs/>
                <w:color w:val="000000"/>
                <w:sz w:val="20"/>
                <w:szCs w:val="20"/>
                <w:lang w:val="el-GR"/>
              </w:rPr>
              <w:t>μυκόπλασμα</w:t>
            </w:r>
            <w:proofErr w:type="spellEnd"/>
            <w:r w:rsidRPr="000708F8">
              <w:rPr>
                <w:bCs/>
                <w:color w:val="000000"/>
                <w:sz w:val="20"/>
                <w:szCs w:val="20"/>
                <w:lang w:val="el-GR"/>
              </w:rPr>
              <w:t xml:space="preserve"> και τα αποτελέσματα του QC να παρέχονται λεπτομερώς. </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 xml:space="preserve">Να παρασκευάζεται με τριπλό 0.1 µm φιλτράρισμα, με χαμηλά επίπεδα </w:t>
            </w:r>
            <w:proofErr w:type="spellStart"/>
            <w:r w:rsidRPr="000708F8">
              <w:rPr>
                <w:bCs/>
                <w:color w:val="000000"/>
                <w:sz w:val="20"/>
                <w:szCs w:val="20"/>
                <w:lang w:val="el-GR"/>
              </w:rPr>
              <w:t>ενδοτοξινών</w:t>
            </w:r>
            <w:proofErr w:type="spellEnd"/>
            <w:r w:rsidRPr="000708F8">
              <w:rPr>
                <w:bCs/>
                <w:color w:val="000000"/>
                <w:sz w:val="20"/>
                <w:szCs w:val="20"/>
                <w:lang w:val="el-GR"/>
              </w:rPr>
              <w:t xml:space="preserve"> και αιμοσφαιρίνης (≤10 EU/</w:t>
            </w:r>
            <w:proofErr w:type="spellStart"/>
            <w:r w:rsidRPr="000708F8">
              <w:rPr>
                <w:bCs/>
                <w:color w:val="000000"/>
                <w:sz w:val="20"/>
                <w:szCs w:val="20"/>
                <w:lang w:val="el-GR"/>
              </w:rPr>
              <w:t>mL</w:t>
            </w:r>
            <w:proofErr w:type="spellEnd"/>
            <w:r w:rsidRPr="000708F8">
              <w:rPr>
                <w:bCs/>
                <w:color w:val="000000"/>
                <w:sz w:val="20"/>
                <w:szCs w:val="20"/>
                <w:lang w:val="el-GR"/>
              </w:rPr>
              <w:t xml:space="preserve"> και ≤25 </w:t>
            </w:r>
            <w:proofErr w:type="spellStart"/>
            <w:r w:rsidRPr="000708F8">
              <w:rPr>
                <w:bCs/>
                <w:color w:val="000000"/>
                <w:sz w:val="20"/>
                <w:szCs w:val="20"/>
                <w:lang w:val="el-GR"/>
              </w:rPr>
              <w:t>mg</w:t>
            </w:r>
            <w:proofErr w:type="spellEnd"/>
            <w:r w:rsidRPr="000708F8">
              <w:rPr>
                <w:bCs/>
                <w:color w:val="000000"/>
                <w:sz w:val="20"/>
                <w:szCs w:val="20"/>
                <w:lang w:val="el-GR"/>
              </w:rPr>
              <w:t>/</w:t>
            </w:r>
            <w:proofErr w:type="spellStart"/>
            <w:r w:rsidRPr="000708F8">
              <w:rPr>
                <w:bCs/>
                <w:color w:val="000000"/>
                <w:sz w:val="20"/>
                <w:szCs w:val="20"/>
                <w:lang w:val="el-GR"/>
              </w:rPr>
              <w:t>dL</w:t>
            </w:r>
            <w:proofErr w:type="spellEnd"/>
            <w:r w:rsidRPr="000708F8">
              <w:rPr>
                <w:bCs/>
                <w:color w:val="000000"/>
                <w:sz w:val="20"/>
                <w:szCs w:val="20"/>
                <w:lang w:val="el-GR"/>
              </w:rPr>
              <w:t>) και ολική πρωτεΐνη 3–5 g/</w:t>
            </w:r>
            <w:proofErr w:type="spellStart"/>
            <w:r w:rsidRPr="000708F8">
              <w:rPr>
                <w:bCs/>
                <w:color w:val="000000"/>
                <w:sz w:val="20"/>
                <w:szCs w:val="20"/>
                <w:lang w:val="el-GR"/>
              </w:rPr>
              <w:t>dL</w:t>
            </w:r>
            <w:proofErr w:type="spellEnd"/>
            <w:r w:rsidRPr="000708F8">
              <w:rPr>
                <w:bCs/>
                <w:color w:val="000000"/>
                <w:sz w:val="20"/>
                <w:szCs w:val="20"/>
                <w:lang w:val="el-GR"/>
              </w:rPr>
              <w:t xml:space="preserve">. </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 xml:space="preserve">Να παράγεται σε </w:t>
            </w:r>
            <w:proofErr w:type="spellStart"/>
            <w:r w:rsidRPr="000708F8">
              <w:rPr>
                <w:bCs/>
                <w:color w:val="000000"/>
                <w:sz w:val="20"/>
                <w:szCs w:val="20"/>
                <w:lang w:val="el-GR"/>
              </w:rPr>
              <w:t>cGMP</w:t>
            </w:r>
            <w:proofErr w:type="spellEnd"/>
            <w:r w:rsidRPr="000708F8">
              <w:rPr>
                <w:bCs/>
                <w:color w:val="000000"/>
                <w:sz w:val="20"/>
                <w:szCs w:val="20"/>
                <w:lang w:val="el-GR"/>
              </w:rPr>
              <w:t>–ISO 13485 και/ή ISO 9001 εγκαταστάσεις.</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Συσκευασία 500ml</w:t>
            </w:r>
          </w:p>
          <w:p w:rsidR="002E4149" w:rsidRPr="000708F8" w:rsidRDefault="002E4149" w:rsidP="00461732">
            <w:pPr>
              <w:spacing w:line="288" w:lineRule="auto"/>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
                <w:bCs/>
                <w:color w:val="000000"/>
                <w:sz w:val="20"/>
                <w:szCs w:val="20"/>
                <w:lang w:val="en-US"/>
              </w:rPr>
            </w:pPr>
            <w:r w:rsidRPr="000708F8">
              <w:rPr>
                <w:b/>
                <w:bCs/>
                <w:color w:val="000000"/>
                <w:sz w:val="20"/>
                <w:szCs w:val="20"/>
                <w:lang w:val="en-US"/>
              </w:rPr>
              <w:t xml:space="preserve">Penicillin/Streptomycin solution, (100X). </w:t>
            </w:r>
          </w:p>
          <w:p w:rsidR="002E4149" w:rsidRPr="000708F8" w:rsidRDefault="002E4149" w:rsidP="00461732">
            <w:pPr>
              <w:pStyle w:val="a3"/>
              <w:suppressAutoHyphens w:val="0"/>
              <w:spacing w:before="80" w:after="0" w:line="288" w:lineRule="auto"/>
              <w:ind w:left="360"/>
              <w:rPr>
                <w:bCs/>
                <w:color w:val="000000"/>
                <w:sz w:val="20"/>
                <w:szCs w:val="20"/>
                <w:lang w:val="en-US"/>
              </w:rPr>
            </w:pPr>
            <w:r w:rsidRPr="000708F8">
              <w:rPr>
                <w:bCs/>
                <w:color w:val="000000"/>
                <w:sz w:val="20"/>
                <w:szCs w:val="20"/>
                <w:lang w:val="el-GR"/>
              </w:rPr>
              <w:t>Να</w:t>
            </w:r>
            <w:r w:rsidRPr="000708F8">
              <w:rPr>
                <w:bCs/>
                <w:color w:val="000000"/>
                <w:sz w:val="20"/>
                <w:szCs w:val="20"/>
                <w:lang w:val="en-US"/>
              </w:rPr>
              <w:t xml:space="preserve"> </w:t>
            </w:r>
            <w:r w:rsidRPr="000708F8">
              <w:rPr>
                <w:bCs/>
                <w:color w:val="000000"/>
                <w:sz w:val="20"/>
                <w:szCs w:val="20"/>
                <w:lang w:val="el-GR"/>
              </w:rPr>
              <w:t>περιέχει</w:t>
            </w:r>
            <w:r w:rsidRPr="000708F8">
              <w:rPr>
                <w:bCs/>
                <w:color w:val="000000"/>
                <w:sz w:val="20"/>
                <w:szCs w:val="20"/>
                <w:lang w:val="en-US"/>
              </w:rPr>
              <w:t xml:space="preserve"> 10,000 units/mL </w:t>
            </w:r>
            <w:proofErr w:type="spellStart"/>
            <w:r w:rsidRPr="000708F8">
              <w:rPr>
                <w:bCs/>
                <w:color w:val="000000"/>
                <w:sz w:val="20"/>
                <w:szCs w:val="20"/>
                <w:lang w:val="el-GR"/>
              </w:rPr>
              <w:t>πενικιλλίνη</w:t>
            </w:r>
            <w:proofErr w:type="spellEnd"/>
            <w:r w:rsidRPr="000708F8">
              <w:rPr>
                <w:bCs/>
                <w:color w:val="000000"/>
                <w:sz w:val="20"/>
                <w:szCs w:val="20"/>
                <w:lang w:val="en-US"/>
              </w:rPr>
              <w:t xml:space="preserve"> </w:t>
            </w:r>
            <w:r w:rsidRPr="000708F8">
              <w:rPr>
                <w:bCs/>
                <w:color w:val="000000"/>
                <w:sz w:val="20"/>
                <w:szCs w:val="20"/>
                <w:lang w:val="el-GR"/>
              </w:rPr>
              <w:t>και</w:t>
            </w:r>
            <w:r w:rsidRPr="000708F8">
              <w:rPr>
                <w:bCs/>
                <w:color w:val="000000"/>
                <w:sz w:val="20"/>
                <w:szCs w:val="20"/>
                <w:lang w:val="en-US"/>
              </w:rPr>
              <w:t xml:space="preserve"> 10,000 µg/mL </w:t>
            </w:r>
            <w:r w:rsidRPr="000708F8">
              <w:rPr>
                <w:bCs/>
                <w:color w:val="000000"/>
                <w:sz w:val="20"/>
                <w:szCs w:val="20"/>
                <w:lang w:val="el-GR"/>
              </w:rPr>
              <w:t>στρεπτομυκίνη</w:t>
            </w:r>
            <w:r w:rsidRPr="000708F8">
              <w:rPr>
                <w:bCs/>
                <w:color w:val="000000"/>
                <w:sz w:val="20"/>
                <w:szCs w:val="20"/>
                <w:lang w:val="en-US"/>
              </w:rPr>
              <w:t xml:space="preserve">. </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 xml:space="preserve">Να έχει χρόνο ζωής τουλάχιστον 12 μήνες. </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Συσκευασία: 100ml</w:t>
            </w:r>
          </w:p>
          <w:p w:rsidR="002E4149" w:rsidRPr="000708F8" w:rsidRDefault="002E4149" w:rsidP="00461732">
            <w:pPr>
              <w:spacing w:line="288" w:lineRule="auto"/>
              <w:rPr>
                <w:color w:val="000000"/>
                <w:sz w:val="20"/>
                <w:szCs w:val="20"/>
                <w:lang w:val="el-GR"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l-GR" w:eastAsia="el-GR"/>
              </w:rPr>
            </w:pPr>
            <w:r w:rsidRPr="000708F8">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l-GR" w:eastAsia="el-GR"/>
              </w:rPr>
            </w:pPr>
          </w:p>
        </w:tc>
      </w:tr>
      <w:tr w:rsidR="002E4149" w:rsidRPr="000708F8" w:rsidTr="00461732">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before="80" w:line="288" w:lineRule="auto"/>
              <w:ind w:left="360"/>
              <w:rPr>
                <w:bCs/>
                <w:color w:val="000000"/>
                <w:sz w:val="20"/>
                <w:szCs w:val="20"/>
                <w:lang w:val="en-US"/>
              </w:rPr>
            </w:pPr>
            <w:r w:rsidRPr="000708F8">
              <w:rPr>
                <w:b/>
                <w:bCs/>
                <w:color w:val="000000"/>
                <w:sz w:val="20"/>
                <w:szCs w:val="20"/>
                <w:lang w:val="en-US"/>
              </w:rPr>
              <w:t xml:space="preserve">Real-Time PCR SYBR Green Master Mix, </w:t>
            </w:r>
            <w:r w:rsidRPr="000708F8">
              <w:rPr>
                <w:b/>
                <w:bCs/>
                <w:color w:val="000000"/>
                <w:sz w:val="20"/>
                <w:szCs w:val="20"/>
                <w:lang w:val="el-GR"/>
              </w:rPr>
              <w:t>συγκέντρωσης</w:t>
            </w:r>
            <w:r w:rsidRPr="000708F8">
              <w:rPr>
                <w:b/>
                <w:bCs/>
                <w:color w:val="000000"/>
                <w:sz w:val="20"/>
                <w:szCs w:val="20"/>
                <w:lang w:val="en-US"/>
              </w:rPr>
              <w:t xml:space="preserve"> 2X </w:t>
            </w:r>
          </w:p>
          <w:p w:rsidR="002E4149" w:rsidRPr="000708F8" w:rsidRDefault="002E4149" w:rsidP="00461732">
            <w:pPr>
              <w:pStyle w:val="a3"/>
              <w:suppressAutoHyphens w:val="0"/>
              <w:spacing w:before="80" w:after="0" w:line="288" w:lineRule="auto"/>
              <w:ind w:left="360"/>
              <w:rPr>
                <w:bCs/>
                <w:color w:val="000000"/>
                <w:sz w:val="20"/>
                <w:szCs w:val="20"/>
                <w:lang w:val="el-GR"/>
              </w:rPr>
            </w:pPr>
            <w:proofErr w:type="spellStart"/>
            <w:r w:rsidRPr="000708F8">
              <w:rPr>
                <w:bCs/>
                <w:color w:val="000000"/>
                <w:sz w:val="20"/>
                <w:szCs w:val="20"/>
                <w:lang w:val="el-GR"/>
              </w:rPr>
              <w:t>Συμβατο</w:t>
            </w:r>
            <w:proofErr w:type="spellEnd"/>
            <w:r w:rsidRPr="000708F8">
              <w:rPr>
                <w:bCs/>
                <w:color w:val="000000"/>
                <w:sz w:val="20"/>
                <w:szCs w:val="20"/>
                <w:lang w:val="el-GR"/>
              </w:rPr>
              <w:t xml:space="preserve"> με το </w:t>
            </w:r>
            <w:proofErr w:type="spellStart"/>
            <w:r w:rsidRPr="000708F8">
              <w:rPr>
                <w:bCs/>
                <w:color w:val="000000"/>
                <w:sz w:val="20"/>
                <w:szCs w:val="20"/>
                <w:lang w:val="en-US"/>
              </w:rPr>
              <w:t>StepOne</w:t>
            </w:r>
            <w:proofErr w:type="spellEnd"/>
            <w:r w:rsidRPr="000708F8">
              <w:rPr>
                <w:bCs/>
                <w:color w:val="000000"/>
                <w:sz w:val="20"/>
                <w:szCs w:val="20"/>
                <w:lang w:val="el-GR"/>
              </w:rPr>
              <w:t xml:space="preserve"> και το </w:t>
            </w:r>
            <w:proofErr w:type="spellStart"/>
            <w:r w:rsidRPr="000708F8">
              <w:rPr>
                <w:bCs/>
                <w:color w:val="000000"/>
                <w:sz w:val="20"/>
                <w:szCs w:val="20"/>
                <w:lang w:val="en-US"/>
              </w:rPr>
              <w:t>StepOne</w:t>
            </w:r>
            <w:proofErr w:type="spellEnd"/>
            <w:r w:rsidRPr="000708F8">
              <w:rPr>
                <w:bCs/>
                <w:color w:val="000000"/>
                <w:sz w:val="20"/>
                <w:szCs w:val="20"/>
                <w:lang w:val="el-GR"/>
              </w:rPr>
              <w:t xml:space="preserve"> </w:t>
            </w:r>
            <w:r w:rsidRPr="000708F8">
              <w:rPr>
                <w:bCs/>
                <w:color w:val="000000"/>
                <w:sz w:val="20"/>
                <w:szCs w:val="20"/>
                <w:lang w:val="en-US"/>
              </w:rPr>
              <w:t>Plus</w:t>
            </w:r>
            <w:r w:rsidRPr="000708F8">
              <w:rPr>
                <w:bCs/>
                <w:color w:val="000000"/>
                <w:sz w:val="20"/>
                <w:szCs w:val="20"/>
                <w:lang w:val="el-GR"/>
              </w:rPr>
              <w:t>.</w:t>
            </w:r>
          </w:p>
          <w:p w:rsidR="002E4149" w:rsidRPr="000708F8" w:rsidRDefault="002E4149" w:rsidP="00461732">
            <w:pPr>
              <w:pStyle w:val="a3"/>
              <w:suppressAutoHyphens w:val="0"/>
              <w:spacing w:before="80" w:after="0" w:line="288" w:lineRule="auto"/>
              <w:ind w:left="360"/>
              <w:rPr>
                <w:bCs/>
                <w:color w:val="000000"/>
                <w:sz w:val="20"/>
                <w:szCs w:val="20"/>
                <w:lang w:val="el-GR"/>
              </w:rPr>
            </w:pPr>
            <w:r w:rsidRPr="000708F8">
              <w:rPr>
                <w:bCs/>
                <w:color w:val="000000"/>
                <w:sz w:val="20"/>
                <w:szCs w:val="20"/>
                <w:lang w:val="el-GR"/>
              </w:rPr>
              <w:t xml:space="preserve">Συσκευασία των 5 </w:t>
            </w:r>
            <w:proofErr w:type="spellStart"/>
            <w:r w:rsidRPr="000708F8">
              <w:rPr>
                <w:bCs/>
                <w:color w:val="000000"/>
                <w:sz w:val="20"/>
                <w:szCs w:val="20"/>
                <w:lang w:val="el-GR"/>
              </w:rPr>
              <w:t>mL</w:t>
            </w:r>
            <w:proofErr w:type="spellEnd"/>
            <w:r w:rsidRPr="000708F8">
              <w:rPr>
                <w:bCs/>
                <w:color w:val="000000"/>
                <w:sz w:val="20"/>
                <w:szCs w:val="20"/>
                <w:lang w:val="el-GR"/>
              </w:rPr>
              <w:t xml:space="preserve">/500 αντιδράσεων των 20 µL η καθεμία. </w:t>
            </w:r>
          </w:p>
          <w:p w:rsidR="002E4149" w:rsidRPr="000708F8" w:rsidRDefault="002E4149" w:rsidP="00461732">
            <w:pPr>
              <w:pStyle w:val="a3"/>
              <w:suppressAutoHyphens w:val="0"/>
              <w:spacing w:before="80" w:after="0" w:line="288" w:lineRule="auto"/>
              <w:ind w:left="360"/>
              <w:rPr>
                <w:bCs/>
                <w:color w:val="000000"/>
                <w:sz w:val="20"/>
                <w:szCs w:val="20"/>
                <w:lang w:val="en-US"/>
              </w:rPr>
            </w:pPr>
            <w:r w:rsidRPr="000708F8">
              <w:rPr>
                <w:bCs/>
                <w:color w:val="000000"/>
                <w:sz w:val="20"/>
                <w:szCs w:val="20"/>
                <w:lang w:val="el-GR"/>
              </w:rPr>
              <w:t>Να</w:t>
            </w:r>
            <w:r w:rsidRPr="000708F8">
              <w:rPr>
                <w:bCs/>
                <w:color w:val="000000"/>
                <w:sz w:val="20"/>
                <w:szCs w:val="20"/>
                <w:lang w:val="en-US"/>
              </w:rPr>
              <w:t xml:space="preserve"> </w:t>
            </w:r>
            <w:r w:rsidRPr="000708F8">
              <w:rPr>
                <w:bCs/>
                <w:color w:val="000000"/>
                <w:sz w:val="20"/>
                <w:szCs w:val="20"/>
                <w:lang w:val="el-GR"/>
              </w:rPr>
              <w:t>περιλαμβάνει</w:t>
            </w:r>
            <w:r w:rsidRPr="000708F8">
              <w:rPr>
                <w:bCs/>
                <w:color w:val="000000"/>
                <w:sz w:val="20"/>
                <w:szCs w:val="20"/>
                <w:lang w:val="en-US"/>
              </w:rPr>
              <w:t xml:space="preserve">  2X mix SYBR Green 1 Dye, </w:t>
            </w:r>
            <w:proofErr w:type="spellStart"/>
            <w:r w:rsidRPr="000708F8">
              <w:rPr>
                <w:bCs/>
                <w:color w:val="000000"/>
                <w:sz w:val="20"/>
                <w:szCs w:val="20"/>
                <w:lang w:val="en-US"/>
              </w:rPr>
              <w:t>AmpliTaq</w:t>
            </w:r>
            <w:proofErr w:type="spellEnd"/>
            <w:r w:rsidRPr="000708F8">
              <w:rPr>
                <w:bCs/>
                <w:color w:val="000000"/>
                <w:sz w:val="20"/>
                <w:szCs w:val="20"/>
                <w:lang w:val="en-US"/>
              </w:rPr>
              <w:t xml:space="preserve"> Gold Fast DNA Polymerase LD, dNTPs </w:t>
            </w:r>
            <w:r w:rsidRPr="000708F8">
              <w:rPr>
                <w:bCs/>
                <w:color w:val="000000"/>
                <w:sz w:val="20"/>
                <w:szCs w:val="20"/>
                <w:lang w:val="el-GR"/>
              </w:rPr>
              <w:t>με</w:t>
            </w:r>
            <w:r w:rsidRPr="000708F8">
              <w:rPr>
                <w:bCs/>
                <w:color w:val="000000"/>
                <w:sz w:val="20"/>
                <w:szCs w:val="20"/>
                <w:lang w:val="en-US"/>
              </w:rPr>
              <w:t xml:space="preserve"> </w:t>
            </w:r>
            <w:proofErr w:type="spellStart"/>
            <w:r w:rsidRPr="000708F8">
              <w:rPr>
                <w:bCs/>
                <w:color w:val="000000"/>
                <w:sz w:val="20"/>
                <w:szCs w:val="20"/>
                <w:lang w:val="en-US"/>
              </w:rPr>
              <w:t>dUTP</w:t>
            </w:r>
            <w:proofErr w:type="spellEnd"/>
            <w:r w:rsidRPr="000708F8">
              <w:rPr>
                <w:bCs/>
                <w:color w:val="000000"/>
                <w:sz w:val="20"/>
                <w:szCs w:val="20"/>
                <w:lang w:val="en-US"/>
              </w:rPr>
              <w:t>/dTTP blend, Passive Reference 1, optimized buffer components.</w:t>
            </w:r>
          </w:p>
          <w:p w:rsidR="002E4149" w:rsidRPr="000708F8" w:rsidRDefault="002E4149" w:rsidP="00461732">
            <w:pPr>
              <w:spacing w:line="288" w:lineRule="auto"/>
              <w:rPr>
                <w:color w:val="000000"/>
                <w:sz w:val="20"/>
                <w:szCs w:val="20"/>
                <w:lang w:val="en-US" w:eastAsia="el-GR"/>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E4149" w:rsidRPr="000708F8" w:rsidRDefault="002E4149" w:rsidP="00461732">
            <w:pPr>
              <w:spacing w:line="288" w:lineRule="auto"/>
              <w:jc w:val="center"/>
              <w:rPr>
                <w:b/>
                <w:bCs/>
                <w:color w:val="000000"/>
                <w:sz w:val="20"/>
                <w:szCs w:val="20"/>
                <w:lang w:val="en-US" w:eastAsia="el-GR"/>
              </w:rPr>
            </w:pPr>
            <w:r w:rsidRPr="000708F8">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E4149" w:rsidRPr="000708F8" w:rsidRDefault="002E4149" w:rsidP="00461732">
            <w:pPr>
              <w:spacing w:line="288" w:lineRule="auto"/>
              <w:rPr>
                <w:b/>
                <w:bCs/>
                <w:color w:val="000000"/>
                <w:sz w:val="20"/>
                <w:szCs w:val="20"/>
                <w:lang w:val="en-US" w:eastAsia="el-GR"/>
              </w:rPr>
            </w:pPr>
          </w:p>
        </w:tc>
      </w:tr>
    </w:tbl>
    <w:p w:rsidR="00DE725E" w:rsidRDefault="002E4149"/>
    <w:sectPr w:rsidR="00DE7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49"/>
    <w:rsid w:val="002731E5"/>
    <w:rsid w:val="00291722"/>
    <w:rsid w:val="002E41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61814-8F6D-41F1-8854-E4C54EB9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149"/>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49"/>
    <w:pPr>
      <w:spacing w:after="200"/>
      <w:ind w:left="720"/>
      <w:contextualSpacing/>
    </w:pPr>
  </w:style>
  <w:style w:type="paragraph" w:customStyle="1" w:styleId="normalwithoutspacing">
    <w:name w:val="normal_without_spacing"/>
    <w:basedOn w:val="a"/>
    <w:rsid w:val="002E4149"/>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4795</Words>
  <Characters>25893</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Πολύμνια Χαχαμοπούλου</dc:creator>
  <cp:keywords/>
  <dc:description/>
  <cp:lastModifiedBy>Πολύμνια Χαχαμοπούλου</cp:lastModifiedBy>
  <cp:revision>1</cp:revision>
  <dcterms:created xsi:type="dcterms:W3CDTF">2023-02-03T07:59:00Z</dcterms:created>
  <dcterms:modified xsi:type="dcterms:W3CDTF">2023-02-03T08:01:00Z</dcterms:modified>
</cp:coreProperties>
</file>